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6"/>
        <w:gridCol w:w="7952"/>
      </w:tblGrid>
      <w:tr w:rsidRPr="00CD047A" w:rsidR="00F12327" w:rsidTr="00CD047A" w14:paraId="7FDDABA2" w14:textId="77777777">
        <w:trPr>
          <w:jc w:val="center"/>
        </w:trPr>
        <w:tc>
          <w:tcPr>
            <w:tcW w:w="10758" w:type="dxa"/>
            <w:gridSpan w:val="2"/>
          </w:tcPr>
          <w:p w:rsidR="002F37FE" w:rsidP="002F37FE" w:rsidRDefault="00B90890" w14:paraId="672A6659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93ABAE" wp14:editId="07777777">
                  <wp:extent cx="3248025" cy="1666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327" w:rsidP="002F37FE" w:rsidRDefault="00A21484" w14:paraId="1A832E58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Stallholders</w:t>
            </w:r>
            <w:r w:rsidR="001246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B1435">
              <w:rPr>
                <w:rFonts w:ascii="Arial" w:hAnsi="Arial" w:cs="Arial"/>
                <w:b/>
                <w:sz w:val="28"/>
                <w:szCs w:val="28"/>
              </w:rPr>
              <w:t>Application</w:t>
            </w:r>
            <w:r w:rsidR="00126B84"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</w:p>
          <w:p w:rsidR="002B1435" w:rsidP="002F37FE" w:rsidRDefault="00A21484" w14:paraId="62C97B0D" w14:textId="77777777">
            <w:pPr>
              <w:jc w:val="center"/>
              <w:rPr>
                <w:rFonts w:ascii="Arial" w:hAnsi="Arial" w:cs="Arial"/>
              </w:rPr>
            </w:pPr>
            <w:r w:rsidRPr="00A21484">
              <w:rPr>
                <w:rFonts w:ascii="Arial" w:hAnsi="Arial" w:cs="Arial"/>
              </w:rPr>
              <w:t xml:space="preserve">We can offer free pitches for charities and those in the voluntary sector and there is a small charge for businesses and traders. </w:t>
            </w:r>
          </w:p>
          <w:p w:rsidRPr="00A21484" w:rsidR="00A21484" w:rsidP="002F37FE" w:rsidRDefault="00AE55C0" w14:paraId="0F4EE309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Before </w:t>
            </w:r>
            <w:r w:rsidR="001F15A2">
              <w:rPr>
                <w:rFonts w:ascii="Arial" w:hAnsi="Arial" w:cs="Arial"/>
              </w:rPr>
              <w:t>completing,</w:t>
            </w:r>
            <w:r>
              <w:rPr>
                <w:rFonts w:ascii="Arial" w:hAnsi="Arial" w:cs="Arial"/>
              </w:rPr>
              <w:t xml:space="preserve"> please</w:t>
            </w:r>
            <w:r w:rsidR="002B1435">
              <w:rPr>
                <w:rFonts w:ascii="Arial" w:hAnsi="Arial" w:cs="Arial"/>
              </w:rPr>
              <w:t xml:space="preserve"> read the guidance pack to assist you in your application.</w:t>
            </w:r>
          </w:p>
          <w:p w:rsidRPr="002F37FE" w:rsidR="00126B84" w:rsidP="002F37FE" w:rsidRDefault="00126B84" w14:paraId="0A37501D" w14:textId="7777777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CD047A" w:rsidR="00126B84" w:rsidP="00126B84" w:rsidRDefault="00126B84" w14:paraId="5DAB6C7B" w14:textId="7777777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Pr="00CD047A" w:rsidR="00F12327" w:rsidTr="0012465E" w14:paraId="5182BBFA" w14:textId="77777777">
        <w:trPr>
          <w:jc w:val="center"/>
        </w:trPr>
        <w:tc>
          <w:tcPr>
            <w:tcW w:w="2806" w:type="dxa"/>
          </w:tcPr>
          <w:p w:rsidR="00F12327" w:rsidP="00F12327" w:rsidRDefault="00F12327" w14:paraId="0D909AED" w14:textId="77777777">
            <w:pPr>
              <w:rPr>
                <w:rFonts w:ascii="Arial" w:hAnsi="Arial" w:cs="Arial"/>
                <w:b/>
              </w:rPr>
            </w:pPr>
            <w:r w:rsidRPr="00CD047A">
              <w:rPr>
                <w:rFonts w:ascii="Arial" w:hAnsi="Arial" w:cs="Arial"/>
                <w:b/>
              </w:rPr>
              <w:t>Name</w:t>
            </w:r>
          </w:p>
          <w:p w:rsidRPr="00126B84" w:rsidR="00126B84" w:rsidP="00A71B74" w:rsidRDefault="00126B84" w14:paraId="26DB99C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71B74">
              <w:rPr>
                <w:rFonts w:ascii="Arial" w:hAnsi="Arial" w:cs="Arial"/>
              </w:rPr>
              <w:t>organisation/business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952" w:type="dxa"/>
          </w:tcPr>
          <w:p w:rsidR="003619BD" w:rsidP="003619BD" w:rsidRDefault="003619BD" w14:paraId="02EB378F" w14:textId="77777777">
            <w:pPr>
              <w:rPr>
                <w:rFonts w:ascii="Arial" w:hAnsi="Arial" w:cs="Arial"/>
                <w:color w:val="000000"/>
              </w:rPr>
            </w:pPr>
          </w:p>
          <w:p w:rsidRPr="00443E7A" w:rsidR="00126B84" w:rsidP="003619BD" w:rsidRDefault="00126B84" w14:paraId="6A05A809" w14:textId="77777777">
            <w:pPr>
              <w:rPr>
                <w:rFonts w:ascii="Arial" w:hAnsi="Arial" w:cs="Arial"/>
                <w:color w:val="000000"/>
              </w:rPr>
            </w:pPr>
          </w:p>
        </w:tc>
      </w:tr>
      <w:tr w:rsidRPr="00CD047A" w:rsidR="00126B84" w:rsidTr="0012465E" w14:paraId="28A1DB64" w14:textId="77777777">
        <w:trPr>
          <w:jc w:val="center"/>
        </w:trPr>
        <w:tc>
          <w:tcPr>
            <w:tcW w:w="2806" w:type="dxa"/>
          </w:tcPr>
          <w:p w:rsidR="00126B84" w:rsidP="00F12327" w:rsidRDefault="00126B84" w14:paraId="1AE49D32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lead</w:t>
            </w:r>
          </w:p>
          <w:p w:rsidRPr="00126B84" w:rsidR="00126B84" w:rsidP="00F12327" w:rsidRDefault="00126B84" w14:paraId="152CA8B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different from above)</w:t>
            </w:r>
          </w:p>
        </w:tc>
        <w:tc>
          <w:tcPr>
            <w:tcW w:w="7952" w:type="dxa"/>
          </w:tcPr>
          <w:p w:rsidR="00126B84" w:rsidP="003619BD" w:rsidRDefault="00126B84" w14:paraId="5A39BBE3" w14:textId="77777777">
            <w:pPr>
              <w:rPr>
                <w:rFonts w:ascii="Arial" w:hAnsi="Arial" w:cs="Arial"/>
                <w:color w:val="000000"/>
              </w:rPr>
            </w:pPr>
          </w:p>
        </w:tc>
      </w:tr>
      <w:tr w:rsidRPr="00CD047A" w:rsidR="00126B84" w:rsidTr="0012465E" w14:paraId="0E1F002D" w14:textId="77777777">
        <w:trPr>
          <w:jc w:val="center"/>
        </w:trPr>
        <w:tc>
          <w:tcPr>
            <w:tcW w:w="2806" w:type="dxa"/>
          </w:tcPr>
          <w:p w:rsidR="00126B84" w:rsidP="00F12327" w:rsidRDefault="00126B84" w14:paraId="47D2A083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:rsidRPr="00364AB6" w:rsidR="00364AB6" w:rsidP="00F12327" w:rsidRDefault="00364AB6" w14:paraId="4CF3BF61" w14:textId="77777777">
            <w:pPr>
              <w:rPr>
                <w:rFonts w:ascii="Arial" w:hAnsi="Arial" w:cs="Arial"/>
              </w:rPr>
            </w:pPr>
            <w:r w:rsidRPr="00364AB6">
              <w:rPr>
                <w:rFonts w:ascii="Arial" w:hAnsi="Arial" w:cs="Arial"/>
              </w:rPr>
              <w:t>(</w:t>
            </w:r>
            <w:r w:rsidR="001F15A2">
              <w:rPr>
                <w:rFonts w:ascii="Arial" w:hAnsi="Arial" w:cs="Arial"/>
              </w:rPr>
              <w:t>F</w:t>
            </w:r>
            <w:r w:rsidRPr="00364AB6">
              <w:rPr>
                <w:rFonts w:ascii="Arial" w:hAnsi="Arial" w:cs="Arial"/>
              </w:rPr>
              <w:t>or invoicing</w:t>
            </w:r>
            <w:r w:rsidR="00966F86">
              <w:rPr>
                <w:rFonts w:ascii="Arial" w:hAnsi="Arial" w:cs="Arial"/>
              </w:rPr>
              <w:t xml:space="preserve"> i</w:t>
            </w:r>
            <w:r w:rsidR="00160FD8">
              <w:rPr>
                <w:rFonts w:ascii="Arial" w:hAnsi="Arial" w:cs="Arial"/>
              </w:rPr>
              <w:t>f required</w:t>
            </w:r>
            <w:r w:rsidRPr="00364AB6">
              <w:rPr>
                <w:rFonts w:ascii="Arial" w:hAnsi="Arial" w:cs="Arial"/>
              </w:rPr>
              <w:t>)</w:t>
            </w:r>
          </w:p>
        </w:tc>
        <w:tc>
          <w:tcPr>
            <w:tcW w:w="7952" w:type="dxa"/>
          </w:tcPr>
          <w:p w:rsidR="00126B84" w:rsidP="003619BD" w:rsidRDefault="00126B84" w14:paraId="41C8F396" w14:textId="77777777">
            <w:pPr>
              <w:rPr>
                <w:rFonts w:ascii="Arial" w:hAnsi="Arial" w:cs="Arial"/>
                <w:color w:val="000000"/>
              </w:rPr>
            </w:pPr>
          </w:p>
          <w:p w:rsidR="00126B84" w:rsidP="003619BD" w:rsidRDefault="00126B84" w14:paraId="72A3D3EC" w14:textId="77777777">
            <w:pPr>
              <w:rPr>
                <w:rFonts w:ascii="Arial" w:hAnsi="Arial" w:cs="Arial"/>
                <w:color w:val="000000"/>
              </w:rPr>
            </w:pPr>
          </w:p>
          <w:p w:rsidR="00126B84" w:rsidP="003619BD" w:rsidRDefault="00126B84" w14:paraId="0D0B940D" w14:textId="77777777">
            <w:pPr>
              <w:rPr>
                <w:rFonts w:ascii="Arial" w:hAnsi="Arial" w:cs="Arial"/>
                <w:color w:val="000000"/>
              </w:rPr>
            </w:pPr>
          </w:p>
        </w:tc>
      </w:tr>
      <w:tr w:rsidRPr="00CD047A" w:rsidR="00126B84" w:rsidTr="0012465E" w14:paraId="11294680" w14:textId="77777777">
        <w:trPr>
          <w:jc w:val="center"/>
        </w:trPr>
        <w:tc>
          <w:tcPr>
            <w:tcW w:w="2806" w:type="dxa"/>
          </w:tcPr>
          <w:p w:rsidR="00126B84" w:rsidP="00F12327" w:rsidRDefault="00126B84" w14:paraId="18A7AF43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="001F15A2">
              <w:rPr>
                <w:rFonts w:ascii="Arial" w:hAnsi="Arial" w:cs="Arial"/>
                <w:b/>
              </w:rPr>
              <w:t>number.</w:t>
            </w:r>
          </w:p>
          <w:p w:rsidRPr="00126B84" w:rsidR="00126B84" w:rsidP="00F12327" w:rsidRDefault="00126B84" w14:paraId="513E23B5" w14:textId="77777777">
            <w:pPr>
              <w:rPr>
                <w:rFonts w:ascii="Arial" w:hAnsi="Arial" w:cs="Arial"/>
              </w:rPr>
            </w:pPr>
            <w:r w:rsidRPr="00126B84">
              <w:rPr>
                <w:rFonts w:ascii="Arial" w:hAnsi="Arial" w:cs="Arial"/>
              </w:rPr>
              <w:t>(daytime)</w:t>
            </w:r>
          </w:p>
        </w:tc>
        <w:tc>
          <w:tcPr>
            <w:tcW w:w="7952" w:type="dxa"/>
          </w:tcPr>
          <w:p w:rsidR="00126B84" w:rsidP="003619BD" w:rsidRDefault="00126B84" w14:paraId="0E27B00A" w14:textId="77777777">
            <w:pPr>
              <w:rPr>
                <w:rFonts w:ascii="Arial" w:hAnsi="Arial" w:cs="Arial"/>
                <w:color w:val="000000"/>
              </w:rPr>
            </w:pPr>
          </w:p>
        </w:tc>
      </w:tr>
      <w:tr w:rsidRPr="00CD047A" w:rsidR="00126B84" w:rsidTr="0012465E" w14:paraId="03CA40FF" w14:textId="77777777">
        <w:trPr>
          <w:trHeight w:val="437"/>
          <w:jc w:val="center"/>
        </w:trPr>
        <w:tc>
          <w:tcPr>
            <w:tcW w:w="2806" w:type="dxa"/>
          </w:tcPr>
          <w:p w:rsidR="00126B84" w:rsidP="00F12327" w:rsidRDefault="00126B84" w14:paraId="3B3096D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952" w:type="dxa"/>
          </w:tcPr>
          <w:p w:rsidR="00126B84" w:rsidP="003619BD" w:rsidRDefault="00126B84" w14:paraId="60061E4C" w14:textId="77777777">
            <w:pPr>
              <w:rPr>
                <w:rFonts w:ascii="Arial" w:hAnsi="Arial" w:cs="Arial"/>
                <w:color w:val="000000"/>
              </w:rPr>
            </w:pPr>
          </w:p>
        </w:tc>
      </w:tr>
      <w:tr w:rsidRPr="00CD047A" w:rsidR="00BF5B71" w:rsidTr="0012465E" w14:paraId="57E66E9C" w14:textId="77777777">
        <w:trPr>
          <w:trHeight w:val="437"/>
          <w:jc w:val="center"/>
        </w:trPr>
        <w:tc>
          <w:tcPr>
            <w:tcW w:w="2806" w:type="dxa"/>
          </w:tcPr>
          <w:p w:rsidR="00BF5B71" w:rsidP="00F12327" w:rsidRDefault="00BF5B71" w14:paraId="76FAB49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Code</w:t>
            </w:r>
          </w:p>
          <w:p w:rsidR="00BF5B71" w:rsidP="00F12327" w:rsidRDefault="00BF5B71" w14:paraId="077FBA7F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(Council ONLY)</w:t>
            </w:r>
          </w:p>
        </w:tc>
        <w:tc>
          <w:tcPr>
            <w:tcW w:w="7952" w:type="dxa"/>
          </w:tcPr>
          <w:p w:rsidR="00BF5B71" w:rsidP="003619BD" w:rsidRDefault="00BF5B71" w14:paraId="44EAFD9C" w14:textId="77777777">
            <w:pPr>
              <w:rPr>
                <w:rFonts w:ascii="Arial" w:hAnsi="Arial" w:cs="Arial"/>
                <w:color w:val="000000"/>
              </w:rPr>
            </w:pPr>
          </w:p>
        </w:tc>
      </w:tr>
      <w:tr w:rsidRPr="00CD047A" w:rsidR="00885E79" w:rsidTr="008049DE" w14:paraId="4C5CDB9E" w14:textId="77777777">
        <w:trPr>
          <w:trHeight w:val="835"/>
          <w:jc w:val="center"/>
        </w:trPr>
        <w:tc>
          <w:tcPr>
            <w:tcW w:w="2806" w:type="dxa"/>
          </w:tcPr>
          <w:p w:rsidR="00885E79" w:rsidP="00F12327" w:rsidRDefault="00885E79" w14:paraId="74E86097" w14:textId="77777777">
            <w:pPr>
              <w:rPr>
                <w:rFonts w:ascii="Arial" w:hAnsi="Arial" w:cs="Arial"/>
                <w:b/>
              </w:rPr>
            </w:pPr>
            <w:r w:rsidRPr="00A21484">
              <w:rPr>
                <w:rFonts w:ascii="Arial" w:hAnsi="Arial" w:cs="Arial"/>
                <w:b/>
              </w:rPr>
              <w:t>No. of vehicles on site</w:t>
            </w:r>
          </w:p>
          <w:p w:rsidRPr="00C609DA" w:rsidR="00885E79" w:rsidP="00F12327" w:rsidRDefault="00885E79" w14:paraId="62B57B3F" w14:textId="77777777">
            <w:pPr>
              <w:rPr>
                <w:rFonts w:ascii="Arial" w:hAnsi="Arial" w:cs="Arial"/>
              </w:rPr>
            </w:pPr>
            <w:r w:rsidRPr="00C609DA">
              <w:rPr>
                <w:rFonts w:ascii="Arial" w:hAnsi="Arial" w:cs="Arial"/>
              </w:rPr>
              <w:t>(</w:t>
            </w:r>
            <w:r w:rsidRPr="00C609DA" w:rsidR="001F15A2">
              <w:rPr>
                <w:rFonts w:ascii="Arial" w:hAnsi="Arial" w:cs="Arial"/>
              </w:rPr>
              <w:t>Passes</w:t>
            </w:r>
            <w:r w:rsidRPr="00C609DA">
              <w:rPr>
                <w:rFonts w:ascii="Arial" w:hAnsi="Arial" w:cs="Arial"/>
              </w:rPr>
              <w:t xml:space="preserve"> will be sent for all vehicles)</w:t>
            </w:r>
          </w:p>
        </w:tc>
        <w:tc>
          <w:tcPr>
            <w:tcW w:w="7952" w:type="dxa"/>
          </w:tcPr>
          <w:p w:rsidRPr="001B048B" w:rsidR="00885E79" w:rsidP="003619BD" w:rsidRDefault="00885E79" w14:paraId="4B94D5A5" w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Pr="00CD047A" w:rsidR="00C609DA" w:rsidTr="0012465E" w14:paraId="50098F38" w14:textId="77777777">
        <w:trPr>
          <w:trHeight w:val="407"/>
          <w:jc w:val="center"/>
        </w:trPr>
        <w:tc>
          <w:tcPr>
            <w:tcW w:w="2806" w:type="dxa"/>
          </w:tcPr>
          <w:p w:rsidRPr="00A21484" w:rsidR="00C609DA" w:rsidP="00C609DA" w:rsidRDefault="00C609DA" w14:paraId="6061FB63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stand including activities and goods on sale</w:t>
            </w:r>
          </w:p>
        </w:tc>
        <w:tc>
          <w:tcPr>
            <w:tcW w:w="7952" w:type="dxa"/>
          </w:tcPr>
          <w:p w:rsidR="00C609DA" w:rsidP="003619BD" w:rsidRDefault="00C609DA" w14:paraId="3DEEC669" w14:textId="77777777">
            <w:pPr>
              <w:rPr>
                <w:rFonts w:ascii="Arial" w:hAnsi="Arial" w:cs="Arial"/>
                <w:color w:val="000000"/>
              </w:rPr>
            </w:pPr>
          </w:p>
          <w:p w:rsidR="00C609DA" w:rsidP="003619BD" w:rsidRDefault="00C609DA" w14:paraId="3656B9AB" w14:textId="77777777">
            <w:pPr>
              <w:rPr>
                <w:rFonts w:ascii="Arial" w:hAnsi="Arial" w:cs="Arial"/>
                <w:color w:val="000000"/>
              </w:rPr>
            </w:pPr>
          </w:p>
          <w:p w:rsidR="00C609DA" w:rsidP="003619BD" w:rsidRDefault="00C609DA" w14:paraId="45FB0818" w14:textId="77777777">
            <w:pPr>
              <w:rPr>
                <w:rFonts w:ascii="Arial" w:hAnsi="Arial" w:cs="Arial"/>
                <w:color w:val="000000"/>
              </w:rPr>
            </w:pPr>
          </w:p>
          <w:p w:rsidR="00C609DA" w:rsidP="003619BD" w:rsidRDefault="00C609DA" w14:paraId="049F31CB" w14:textId="7777777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826EA" w:rsidRDefault="00E826EA" w14:paraId="53128261" w14:textId="77777777"/>
    <w:tbl>
      <w:tblPr>
        <w:tblW w:w="1077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2693"/>
        <w:gridCol w:w="2694"/>
      </w:tblGrid>
      <w:tr w:rsidRPr="007E413E" w:rsidR="00E826EA" w:rsidTr="00E826EA" w14:paraId="1B33F665" w14:textId="77777777">
        <w:tc>
          <w:tcPr>
            <w:tcW w:w="10774" w:type="dxa"/>
            <w:gridSpan w:val="4"/>
          </w:tcPr>
          <w:p w:rsidRPr="007E413E" w:rsidR="00E826EA" w:rsidP="00E826EA" w:rsidRDefault="00D76653" w14:paraId="0C7F4F17" w14:textId="77777777">
            <w:pPr>
              <w:rPr>
                <w:rFonts w:ascii="Arial" w:hAnsi="Arial"/>
                <w:b/>
              </w:rPr>
            </w:pPr>
            <w:r w:rsidRPr="007E413E">
              <w:rPr>
                <w:rFonts w:ascii="Arial" w:hAnsi="Arial"/>
                <w:b/>
              </w:rPr>
              <w:t xml:space="preserve">Outdoor Space - </w:t>
            </w:r>
            <w:r w:rsidRPr="007E413E" w:rsidR="00E826EA">
              <w:rPr>
                <w:rFonts w:ascii="Arial" w:hAnsi="Arial"/>
                <w:b/>
              </w:rPr>
              <w:t>Voluntary Sector</w:t>
            </w:r>
            <w:r w:rsidRPr="007E413E">
              <w:rPr>
                <w:rFonts w:ascii="Arial" w:hAnsi="Arial"/>
                <w:b/>
              </w:rPr>
              <w:t xml:space="preserve"> and Council Teams</w:t>
            </w:r>
          </w:p>
          <w:p w:rsidRPr="007E413E" w:rsidR="005422C5" w:rsidP="00E826EA" w:rsidRDefault="00E826EA" w14:paraId="365757A9" w14:textId="77777777">
            <w:pPr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Please tick which stall you require</w:t>
            </w:r>
            <w:r w:rsidR="005422C5">
              <w:rPr>
                <w:rFonts w:ascii="Arial" w:hAnsi="Arial"/>
              </w:rPr>
              <w:t xml:space="preserve">. If you are applying for multiple events and wish to have different size </w:t>
            </w:r>
            <w:r w:rsidR="001F15A2">
              <w:rPr>
                <w:rFonts w:ascii="Arial" w:hAnsi="Arial"/>
              </w:rPr>
              <w:t>stands,</w:t>
            </w:r>
            <w:r w:rsidR="005422C5">
              <w:rPr>
                <w:rFonts w:ascii="Arial" w:hAnsi="Arial"/>
              </w:rPr>
              <w:t xml:space="preserve"> please in the ‘Notes to Organiser’ box.</w:t>
            </w:r>
          </w:p>
        </w:tc>
      </w:tr>
      <w:tr w:rsidRPr="007E413E" w:rsidR="00D76653" w:rsidTr="00C609DA" w14:paraId="2BE9BA61" w14:textId="77777777">
        <w:tc>
          <w:tcPr>
            <w:tcW w:w="2836" w:type="dxa"/>
          </w:tcPr>
          <w:p w:rsidRPr="007E413E" w:rsidR="00D76653" w:rsidP="00E826EA" w:rsidRDefault="00D76653" w14:paraId="4DB3B7BB" w14:textId="77777777">
            <w:pPr>
              <w:jc w:val="center"/>
              <w:rPr>
                <w:rFonts w:ascii="Arial" w:hAnsi="Arial"/>
                <w:b/>
              </w:rPr>
            </w:pPr>
            <w:r w:rsidRPr="007E413E">
              <w:rPr>
                <w:rFonts w:ascii="Arial" w:hAnsi="Arial"/>
                <w:b/>
              </w:rPr>
              <w:t>Size</w:t>
            </w:r>
          </w:p>
        </w:tc>
        <w:tc>
          <w:tcPr>
            <w:tcW w:w="2551" w:type="dxa"/>
          </w:tcPr>
          <w:p w:rsidRPr="007E413E" w:rsidR="00D76653" w:rsidP="00E826EA" w:rsidRDefault="00D76653" w14:paraId="2EA9A3CF" w14:textId="77777777">
            <w:pPr>
              <w:jc w:val="center"/>
              <w:rPr>
                <w:rFonts w:ascii="Arial" w:hAnsi="Arial"/>
                <w:b/>
              </w:rPr>
            </w:pPr>
            <w:r w:rsidRPr="007E413E">
              <w:rPr>
                <w:rFonts w:ascii="Arial" w:hAnsi="Arial"/>
                <w:b/>
              </w:rPr>
              <w:t>Total m2</w:t>
            </w:r>
          </w:p>
        </w:tc>
        <w:tc>
          <w:tcPr>
            <w:tcW w:w="2693" w:type="dxa"/>
          </w:tcPr>
          <w:p w:rsidRPr="007E413E" w:rsidR="00D76653" w:rsidP="00E826EA" w:rsidRDefault="00D76653" w14:paraId="7BD80BA2" w14:textId="77777777">
            <w:pPr>
              <w:jc w:val="center"/>
              <w:rPr>
                <w:rFonts w:ascii="Arial" w:hAnsi="Arial"/>
                <w:b/>
              </w:rPr>
            </w:pPr>
            <w:r w:rsidRPr="007E413E">
              <w:rPr>
                <w:rFonts w:ascii="Arial" w:hAnsi="Arial"/>
                <w:b/>
              </w:rPr>
              <w:t>Price</w:t>
            </w:r>
          </w:p>
        </w:tc>
        <w:tc>
          <w:tcPr>
            <w:tcW w:w="2694" w:type="dxa"/>
          </w:tcPr>
          <w:p w:rsidRPr="007E413E" w:rsidR="00D76653" w:rsidP="00E826EA" w:rsidRDefault="00D76653" w14:paraId="3A2D916E" w14:textId="77777777">
            <w:pPr>
              <w:jc w:val="center"/>
              <w:rPr>
                <w:rFonts w:ascii="Arial" w:hAnsi="Arial"/>
                <w:b/>
              </w:rPr>
            </w:pPr>
            <w:r w:rsidRPr="007E413E">
              <w:rPr>
                <w:rFonts w:ascii="Arial" w:hAnsi="Arial"/>
                <w:b/>
              </w:rPr>
              <w:t>Tick</w:t>
            </w:r>
          </w:p>
        </w:tc>
      </w:tr>
      <w:tr w:rsidRPr="007E413E" w:rsidR="00D76653" w:rsidTr="00C609DA" w14:paraId="26DED185" w14:textId="77777777">
        <w:tc>
          <w:tcPr>
            <w:tcW w:w="2836" w:type="dxa"/>
          </w:tcPr>
          <w:p w:rsidRPr="007E413E" w:rsidR="00D76653" w:rsidP="00E826EA" w:rsidRDefault="00D76653" w14:paraId="7A5C6820" w14:textId="77777777">
            <w:pPr>
              <w:jc w:val="center"/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3m x 3m</w:t>
            </w:r>
          </w:p>
        </w:tc>
        <w:tc>
          <w:tcPr>
            <w:tcW w:w="2551" w:type="dxa"/>
          </w:tcPr>
          <w:p w:rsidRPr="007E413E" w:rsidR="00D76653" w:rsidP="00E826EA" w:rsidRDefault="00D76653" w14:paraId="2B2B7304" w14:textId="77777777">
            <w:pPr>
              <w:jc w:val="center"/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9</w:t>
            </w:r>
          </w:p>
        </w:tc>
        <w:tc>
          <w:tcPr>
            <w:tcW w:w="2693" w:type="dxa"/>
          </w:tcPr>
          <w:p w:rsidRPr="007E413E" w:rsidR="00D76653" w:rsidP="00E826EA" w:rsidRDefault="00D76653" w14:paraId="03600357" w14:textId="77777777">
            <w:pPr>
              <w:jc w:val="center"/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Free</w:t>
            </w:r>
          </w:p>
        </w:tc>
        <w:tc>
          <w:tcPr>
            <w:tcW w:w="2694" w:type="dxa"/>
          </w:tcPr>
          <w:p w:rsidRPr="007E413E" w:rsidR="00D76653" w:rsidP="00E826EA" w:rsidRDefault="00D76653" w14:paraId="62486C05" w14:textId="77777777">
            <w:pPr>
              <w:jc w:val="center"/>
              <w:rPr>
                <w:rFonts w:ascii="Arial" w:hAnsi="Arial"/>
              </w:rPr>
            </w:pPr>
          </w:p>
        </w:tc>
      </w:tr>
      <w:tr w:rsidRPr="007E413E" w:rsidR="00D76653" w:rsidTr="00C609DA" w14:paraId="106EF96A" w14:textId="77777777">
        <w:tc>
          <w:tcPr>
            <w:tcW w:w="2836" w:type="dxa"/>
          </w:tcPr>
          <w:p w:rsidRPr="007E413E" w:rsidR="00D76653" w:rsidP="00E826EA" w:rsidRDefault="00D76653" w14:paraId="5FF863BA" w14:textId="77777777">
            <w:pPr>
              <w:jc w:val="center"/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6m x 6m</w:t>
            </w:r>
          </w:p>
        </w:tc>
        <w:tc>
          <w:tcPr>
            <w:tcW w:w="2551" w:type="dxa"/>
          </w:tcPr>
          <w:p w:rsidRPr="007E413E" w:rsidR="00D76653" w:rsidP="00E826EA" w:rsidRDefault="00D76653" w14:paraId="5AFB958C" w14:textId="77777777">
            <w:pPr>
              <w:jc w:val="center"/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36</w:t>
            </w:r>
          </w:p>
        </w:tc>
        <w:tc>
          <w:tcPr>
            <w:tcW w:w="2693" w:type="dxa"/>
          </w:tcPr>
          <w:p w:rsidRPr="007E413E" w:rsidR="00D76653" w:rsidP="00E826EA" w:rsidRDefault="00D76653" w14:paraId="525D4685" w14:textId="77777777">
            <w:pPr>
              <w:jc w:val="center"/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Free</w:t>
            </w:r>
          </w:p>
        </w:tc>
        <w:tc>
          <w:tcPr>
            <w:tcW w:w="2694" w:type="dxa"/>
          </w:tcPr>
          <w:p w:rsidRPr="007E413E" w:rsidR="00D76653" w:rsidP="00E826EA" w:rsidRDefault="00D76653" w14:paraId="4101652C" w14:textId="77777777">
            <w:pPr>
              <w:jc w:val="center"/>
              <w:rPr>
                <w:rFonts w:ascii="Arial" w:hAnsi="Arial"/>
              </w:rPr>
            </w:pPr>
          </w:p>
        </w:tc>
      </w:tr>
      <w:tr w:rsidRPr="007E413E" w:rsidR="00D76653" w:rsidTr="00C609DA" w14:paraId="644A4AB1" w14:textId="77777777">
        <w:tc>
          <w:tcPr>
            <w:tcW w:w="2836" w:type="dxa"/>
          </w:tcPr>
          <w:p w:rsidRPr="007E413E" w:rsidR="00D76653" w:rsidP="00E826EA" w:rsidRDefault="00D76653" w14:paraId="758F8C43" w14:textId="77777777">
            <w:pPr>
              <w:jc w:val="center"/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9m x 9m</w:t>
            </w:r>
          </w:p>
        </w:tc>
        <w:tc>
          <w:tcPr>
            <w:tcW w:w="2551" w:type="dxa"/>
          </w:tcPr>
          <w:p w:rsidRPr="007E413E" w:rsidR="00D76653" w:rsidP="00E826EA" w:rsidRDefault="00D76653" w14:paraId="1944BFB1" w14:textId="77777777">
            <w:pPr>
              <w:jc w:val="center"/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81</w:t>
            </w:r>
          </w:p>
        </w:tc>
        <w:tc>
          <w:tcPr>
            <w:tcW w:w="2693" w:type="dxa"/>
          </w:tcPr>
          <w:p w:rsidRPr="007E413E" w:rsidR="00D76653" w:rsidP="00E826EA" w:rsidRDefault="00D76653" w14:paraId="2E66695A" w14:textId="77777777">
            <w:pPr>
              <w:jc w:val="center"/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Free</w:t>
            </w:r>
          </w:p>
        </w:tc>
        <w:tc>
          <w:tcPr>
            <w:tcW w:w="2694" w:type="dxa"/>
          </w:tcPr>
          <w:p w:rsidRPr="007E413E" w:rsidR="00D76653" w:rsidP="00E826EA" w:rsidRDefault="00D76653" w14:paraId="4B99056E" w14:textId="77777777">
            <w:pPr>
              <w:jc w:val="center"/>
              <w:rPr>
                <w:rFonts w:ascii="Arial" w:hAnsi="Arial"/>
              </w:rPr>
            </w:pPr>
          </w:p>
        </w:tc>
      </w:tr>
      <w:tr w:rsidRPr="007E413E" w:rsidR="00C609DA" w:rsidTr="00C609DA" w14:paraId="37281D89" w14:textId="77777777">
        <w:tc>
          <w:tcPr>
            <w:tcW w:w="10774" w:type="dxa"/>
            <w:gridSpan w:val="4"/>
          </w:tcPr>
          <w:p w:rsidRPr="007E413E" w:rsidR="00C609DA" w:rsidP="00E826EA" w:rsidRDefault="00C609DA" w14:paraId="780B6CB8" w14:textId="77777777">
            <w:pPr>
              <w:rPr>
                <w:rFonts w:ascii="Arial" w:hAnsi="Arial"/>
              </w:rPr>
            </w:pPr>
            <w:r w:rsidRPr="007E413E">
              <w:rPr>
                <w:rFonts w:ascii="Arial" w:hAnsi="Arial"/>
                <w:b/>
              </w:rPr>
              <w:t>Larger space</w:t>
            </w:r>
            <w:r w:rsidRPr="007E413E">
              <w:rPr>
                <w:rFonts w:ascii="Arial" w:hAnsi="Arial"/>
              </w:rPr>
              <w:t xml:space="preserve"> (Please specify in metres)</w:t>
            </w:r>
          </w:p>
        </w:tc>
      </w:tr>
      <w:tr w:rsidRPr="007E413E" w:rsidR="00D76653" w:rsidTr="00E826EA" w14:paraId="1299C43A" w14:textId="77777777">
        <w:tc>
          <w:tcPr>
            <w:tcW w:w="2836" w:type="dxa"/>
          </w:tcPr>
          <w:p w:rsidRPr="007E413E" w:rsidR="00D76653" w:rsidP="00E826EA" w:rsidRDefault="00D76653" w14:paraId="4DDBEF00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7938" w:type="dxa"/>
            <w:gridSpan w:val="3"/>
          </w:tcPr>
          <w:p w:rsidRPr="007E413E" w:rsidR="00D76653" w:rsidP="00E826EA" w:rsidRDefault="00D76653" w14:paraId="3461D779" w14:textId="77777777">
            <w:pPr>
              <w:rPr>
                <w:rFonts w:ascii="Arial" w:hAnsi="Arial"/>
              </w:rPr>
            </w:pPr>
          </w:p>
        </w:tc>
      </w:tr>
    </w:tbl>
    <w:p w:rsidRPr="007E413E" w:rsidR="00E826EA" w:rsidP="00E826EA" w:rsidRDefault="00E826EA" w14:paraId="3CF2D8B6" w14:textId="77777777">
      <w:pPr>
        <w:rPr>
          <w:rFonts w:ascii="Arial" w:hAnsi="Arial"/>
        </w:rPr>
      </w:pPr>
    </w:p>
    <w:tbl>
      <w:tblPr>
        <w:tblW w:w="1077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1"/>
        <w:gridCol w:w="2694"/>
        <w:gridCol w:w="2694"/>
      </w:tblGrid>
      <w:tr w:rsidRPr="007E413E" w:rsidR="00D76653" w:rsidTr="00C609DA" w14:paraId="6194DF9F" w14:textId="77777777">
        <w:tc>
          <w:tcPr>
            <w:tcW w:w="10774" w:type="dxa"/>
            <w:gridSpan w:val="4"/>
          </w:tcPr>
          <w:p w:rsidRPr="007E413E" w:rsidR="00D76653" w:rsidP="00D76653" w:rsidRDefault="00D76653" w14:paraId="7D3701B3" w14:textId="77777777">
            <w:pPr>
              <w:rPr>
                <w:rFonts w:ascii="Arial" w:hAnsi="Arial"/>
                <w:b/>
              </w:rPr>
            </w:pPr>
            <w:r w:rsidRPr="007E413E">
              <w:rPr>
                <w:rFonts w:ascii="Arial" w:hAnsi="Arial"/>
                <w:b/>
              </w:rPr>
              <w:t>Outdoor Space – Traders and Businesses</w:t>
            </w:r>
          </w:p>
          <w:p w:rsidRPr="007E413E" w:rsidR="00D76653" w:rsidP="00D76653" w:rsidRDefault="005422C5" w14:paraId="3A9A5301" w14:textId="77777777">
            <w:pPr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Please tick which stall you require</w:t>
            </w:r>
            <w:r>
              <w:rPr>
                <w:rFonts w:ascii="Arial" w:hAnsi="Arial"/>
              </w:rPr>
              <w:t xml:space="preserve">. If you are applying for multiple events and wish to have different size </w:t>
            </w:r>
            <w:r w:rsidR="001F15A2">
              <w:rPr>
                <w:rFonts w:ascii="Arial" w:hAnsi="Arial"/>
              </w:rPr>
              <w:t>stands,</w:t>
            </w:r>
            <w:r>
              <w:rPr>
                <w:rFonts w:ascii="Arial" w:hAnsi="Arial"/>
              </w:rPr>
              <w:t xml:space="preserve"> please in the ‘Notes to Organiser’ box.</w:t>
            </w:r>
          </w:p>
        </w:tc>
      </w:tr>
      <w:tr w:rsidRPr="007E413E" w:rsidR="002B1435" w:rsidTr="00C609DA" w14:paraId="1B3A08A8" w14:textId="77777777">
        <w:tc>
          <w:tcPr>
            <w:tcW w:w="2835" w:type="dxa"/>
          </w:tcPr>
          <w:p w:rsidRPr="007E413E" w:rsidR="002B1435" w:rsidP="00BF0CA9" w:rsidRDefault="002B1435" w14:paraId="343213B9" w14:textId="77777777">
            <w:pPr>
              <w:jc w:val="center"/>
              <w:rPr>
                <w:rFonts w:ascii="Arial" w:hAnsi="Arial"/>
                <w:b/>
              </w:rPr>
            </w:pPr>
            <w:r w:rsidRPr="007E413E">
              <w:rPr>
                <w:rFonts w:ascii="Arial" w:hAnsi="Arial"/>
                <w:b/>
              </w:rPr>
              <w:t>Size</w:t>
            </w:r>
          </w:p>
        </w:tc>
        <w:tc>
          <w:tcPr>
            <w:tcW w:w="2551" w:type="dxa"/>
          </w:tcPr>
          <w:p w:rsidRPr="007E413E" w:rsidR="002B1435" w:rsidP="00BF0CA9" w:rsidRDefault="002B1435" w14:paraId="28183F5C" w14:textId="77777777">
            <w:pPr>
              <w:jc w:val="center"/>
              <w:rPr>
                <w:rFonts w:ascii="Arial" w:hAnsi="Arial"/>
                <w:b/>
              </w:rPr>
            </w:pPr>
            <w:r w:rsidRPr="007E413E">
              <w:rPr>
                <w:rFonts w:ascii="Arial" w:hAnsi="Arial"/>
                <w:b/>
              </w:rPr>
              <w:t>Total m2</w:t>
            </w:r>
          </w:p>
        </w:tc>
        <w:tc>
          <w:tcPr>
            <w:tcW w:w="2694" w:type="dxa"/>
          </w:tcPr>
          <w:p w:rsidRPr="007E413E" w:rsidR="002B1435" w:rsidP="00BF0CA9" w:rsidRDefault="002B1435" w14:paraId="7D3C6037" w14:textId="77777777">
            <w:pPr>
              <w:jc w:val="center"/>
              <w:rPr>
                <w:rFonts w:ascii="Arial" w:hAnsi="Arial"/>
                <w:b/>
              </w:rPr>
            </w:pPr>
            <w:r w:rsidRPr="007E413E">
              <w:rPr>
                <w:rFonts w:ascii="Arial" w:hAnsi="Arial"/>
                <w:b/>
              </w:rPr>
              <w:t>Price</w:t>
            </w:r>
          </w:p>
        </w:tc>
        <w:tc>
          <w:tcPr>
            <w:tcW w:w="2694" w:type="dxa"/>
          </w:tcPr>
          <w:p w:rsidRPr="007E413E" w:rsidR="002B1435" w:rsidP="00BF0CA9" w:rsidRDefault="002B1435" w14:paraId="230D7CEB" w14:textId="77777777">
            <w:pPr>
              <w:jc w:val="center"/>
              <w:rPr>
                <w:rFonts w:ascii="Arial" w:hAnsi="Arial"/>
                <w:b/>
              </w:rPr>
            </w:pPr>
            <w:r w:rsidRPr="007E413E">
              <w:rPr>
                <w:rFonts w:ascii="Arial" w:hAnsi="Arial"/>
                <w:b/>
              </w:rPr>
              <w:t>Tick</w:t>
            </w:r>
          </w:p>
        </w:tc>
      </w:tr>
      <w:tr w:rsidRPr="007E413E" w:rsidR="002B1435" w:rsidTr="00C609DA" w14:paraId="2D075525" w14:textId="77777777">
        <w:tc>
          <w:tcPr>
            <w:tcW w:w="2835" w:type="dxa"/>
          </w:tcPr>
          <w:p w:rsidRPr="007E413E" w:rsidR="002B1435" w:rsidP="00C609DA" w:rsidRDefault="002B1435" w14:paraId="2D92A025" w14:textId="77777777">
            <w:pPr>
              <w:jc w:val="center"/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3m x 3m</w:t>
            </w:r>
          </w:p>
        </w:tc>
        <w:tc>
          <w:tcPr>
            <w:tcW w:w="2551" w:type="dxa"/>
          </w:tcPr>
          <w:p w:rsidRPr="007E413E" w:rsidR="002B1435" w:rsidP="00C609DA" w:rsidRDefault="002B1435" w14:paraId="089009E4" w14:textId="77777777">
            <w:pPr>
              <w:jc w:val="center"/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9</w:t>
            </w:r>
          </w:p>
        </w:tc>
        <w:tc>
          <w:tcPr>
            <w:tcW w:w="2694" w:type="dxa"/>
          </w:tcPr>
          <w:p w:rsidRPr="00994BCC" w:rsidR="002B1435" w:rsidP="00C609DA" w:rsidRDefault="00384A64" w14:paraId="124D0280" w14:textId="77777777">
            <w:pPr>
              <w:jc w:val="center"/>
              <w:rPr>
                <w:rFonts w:ascii="Arial" w:hAnsi="Arial"/>
              </w:rPr>
            </w:pPr>
            <w:r w:rsidRPr="00994BCC">
              <w:rPr>
                <w:rFonts w:ascii="Arial" w:hAnsi="Arial"/>
              </w:rPr>
              <w:t>£</w:t>
            </w:r>
            <w:r w:rsidR="001F15A2">
              <w:rPr>
                <w:rFonts w:ascii="Arial" w:hAnsi="Arial"/>
              </w:rPr>
              <w:t>50</w:t>
            </w:r>
          </w:p>
        </w:tc>
        <w:tc>
          <w:tcPr>
            <w:tcW w:w="2694" w:type="dxa"/>
          </w:tcPr>
          <w:p w:rsidRPr="007E413E" w:rsidR="002B1435" w:rsidP="00C609DA" w:rsidRDefault="002B1435" w14:paraId="0FB78278" w14:textId="77777777">
            <w:pPr>
              <w:jc w:val="center"/>
              <w:rPr>
                <w:rFonts w:ascii="Arial" w:hAnsi="Arial"/>
              </w:rPr>
            </w:pPr>
          </w:p>
        </w:tc>
      </w:tr>
      <w:tr w:rsidRPr="007E413E" w:rsidR="002B1435" w:rsidTr="00C609DA" w14:paraId="3C6B9D64" w14:textId="77777777">
        <w:tc>
          <w:tcPr>
            <w:tcW w:w="2835" w:type="dxa"/>
          </w:tcPr>
          <w:p w:rsidRPr="007E413E" w:rsidR="002B1435" w:rsidP="00C609DA" w:rsidRDefault="002B1435" w14:paraId="60DE6B11" w14:textId="77777777">
            <w:pPr>
              <w:jc w:val="center"/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6m x 6m</w:t>
            </w:r>
          </w:p>
        </w:tc>
        <w:tc>
          <w:tcPr>
            <w:tcW w:w="2551" w:type="dxa"/>
          </w:tcPr>
          <w:p w:rsidRPr="007E413E" w:rsidR="002B1435" w:rsidP="00C609DA" w:rsidRDefault="002B1435" w14:paraId="27635376" w14:textId="77777777">
            <w:pPr>
              <w:jc w:val="center"/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36</w:t>
            </w:r>
          </w:p>
        </w:tc>
        <w:tc>
          <w:tcPr>
            <w:tcW w:w="2694" w:type="dxa"/>
          </w:tcPr>
          <w:p w:rsidRPr="00994BCC" w:rsidR="002B1435" w:rsidP="00C609DA" w:rsidRDefault="00384A64" w14:paraId="75FAD217" w14:textId="77777777">
            <w:pPr>
              <w:jc w:val="center"/>
              <w:rPr>
                <w:rFonts w:ascii="Arial" w:hAnsi="Arial"/>
              </w:rPr>
            </w:pPr>
            <w:r w:rsidRPr="00994BCC">
              <w:rPr>
                <w:rFonts w:ascii="Arial" w:hAnsi="Arial"/>
              </w:rPr>
              <w:t>£</w:t>
            </w:r>
            <w:r w:rsidR="001F15A2">
              <w:rPr>
                <w:rFonts w:ascii="Arial" w:hAnsi="Arial"/>
              </w:rPr>
              <w:t>75</w:t>
            </w:r>
          </w:p>
        </w:tc>
        <w:tc>
          <w:tcPr>
            <w:tcW w:w="2694" w:type="dxa"/>
          </w:tcPr>
          <w:p w:rsidRPr="007E413E" w:rsidR="002B1435" w:rsidP="00C609DA" w:rsidRDefault="002B1435" w14:paraId="1FC39945" w14:textId="77777777">
            <w:pPr>
              <w:jc w:val="center"/>
              <w:rPr>
                <w:rFonts w:ascii="Arial" w:hAnsi="Arial"/>
              </w:rPr>
            </w:pPr>
          </w:p>
        </w:tc>
      </w:tr>
      <w:tr w:rsidRPr="007E413E" w:rsidR="002B1435" w:rsidTr="00C609DA" w14:paraId="32D9BB29" w14:textId="77777777">
        <w:tc>
          <w:tcPr>
            <w:tcW w:w="2835" w:type="dxa"/>
            <w:tcBorders>
              <w:bottom w:val="single" w:color="auto" w:sz="4" w:space="0"/>
            </w:tcBorders>
          </w:tcPr>
          <w:p w:rsidRPr="007E413E" w:rsidR="002B1435" w:rsidP="00C609DA" w:rsidRDefault="002B1435" w14:paraId="2608E6F7" w14:textId="77777777">
            <w:pPr>
              <w:jc w:val="center"/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9m x 9m</w:t>
            </w:r>
          </w:p>
        </w:tc>
        <w:tc>
          <w:tcPr>
            <w:tcW w:w="2551" w:type="dxa"/>
            <w:tcBorders>
              <w:bottom w:val="single" w:color="auto" w:sz="4" w:space="0"/>
            </w:tcBorders>
          </w:tcPr>
          <w:p w:rsidRPr="007E413E" w:rsidR="002B1435" w:rsidP="00C609DA" w:rsidRDefault="002B1435" w14:paraId="4797A2A5" w14:textId="77777777">
            <w:pPr>
              <w:jc w:val="center"/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81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 w:rsidRPr="00994BCC" w:rsidR="002B1435" w:rsidP="00C609DA" w:rsidRDefault="00384A64" w14:paraId="09C5ADE2" w14:textId="77777777">
            <w:pPr>
              <w:jc w:val="center"/>
              <w:rPr>
                <w:rFonts w:ascii="Arial" w:hAnsi="Arial"/>
              </w:rPr>
            </w:pPr>
            <w:r w:rsidRPr="00994BCC">
              <w:rPr>
                <w:rFonts w:ascii="Arial" w:hAnsi="Arial"/>
              </w:rPr>
              <w:t>£</w:t>
            </w:r>
            <w:r w:rsidR="001F15A2">
              <w:rPr>
                <w:rFonts w:ascii="Arial" w:hAnsi="Arial"/>
              </w:rPr>
              <w:t>100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 w:rsidRPr="007E413E" w:rsidR="002B1435" w:rsidP="00C609DA" w:rsidRDefault="002B1435" w14:paraId="0562CB0E" w14:textId="77777777">
            <w:pPr>
              <w:jc w:val="center"/>
              <w:rPr>
                <w:rFonts w:ascii="Arial" w:hAnsi="Arial"/>
              </w:rPr>
            </w:pPr>
          </w:p>
        </w:tc>
      </w:tr>
      <w:tr w:rsidRPr="007E413E" w:rsidR="002B1435" w:rsidTr="00C609DA" w14:paraId="0ED49960" w14:textId="77777777">
        <w:tc>
          <w:tcPr>
            <w:tcW w:w="10774" w:type="dxa"/>
            <w:gridSpan w:val="4"/>
            <w:shd w:val="clear" w:color="auto" w:fill="auto"/>
          </w:tcPr>
          <w:p w:rsidRPr="007E413E" w:rsidR="002B1435" w:rsidP="00C609DA" w:rsidRDefault="002B1435" w14:paraId="694E85C3" w14:textId="77777777">
            <w:pPr>
              <w:rPr>
                <w:rFonts w:ascii="Arial" w:hAnsi="Arial"/>
              </w:rPr>
            </w:pPr>
            <w:r w:rsidRPr="007E413E">
              <w:rPr>
                <w:rFonts w:ascii="Arial" w:hAnsi="Arial"/>
                <w:b/>
              </w:rPr>
              <w:t>Larger space</w:t>
            </w:r>
            <w:r w:rsidRPr="007E413E">
              <w:rPr>
                <w:rFonts w:ascii="Arial" w:hAnsi="Arial"/>
              </w:rPr>
              <w:t xml:space="preserve"> (Please specify in metres)</w:t>
            </w:r>
          </w:p>
        </w:tc>
      </w:tr>
      <w:tr w:rsidRPr="007E413E" w:rsidR="002B1435" w:rsidTr="00C609DA" w14:paraId="2FADD52F" w14:textId="77777777">
        <w:tc>
          <w:tcPr>
            <w:tcW w:w="2835" w:type="dxa"/>
          </w:tcPr>
          <w:p w:rsidRPr="007E413E" w:rsidR="002B1435" w:rsidP="00C609DA" w:rsidRDefault="002B1435" w14:paraId="34CE0A41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Pr="007E413E" w:rsidR="002B1435" w:rsidP="00C609DA" w:rsidRDefault="002B1435" w14:paraId="62EBF3C5" w14:textId="77777777">
            <w:pPr>
              <w:rPr>
                <w:rFonts w:ascii="Arial" w:hAnsi="Arial"/>
              </w:rPr>
            </w:pPr>
          </w:p>
        </w:tc>
        <w:tc>
          <w:tcPr>
            <w:tcW w:w="2694" w:type="dxa"/>
          </w:tcPr>
          <w:p w:rsidRPr="007E413E" w:rsidR="002B1435" w:rsidP="00C609DA" w:rsidRDefault="002B1435" w14:paraId="46F91B1C" w14:textId="77777777">
            <w:pPr>
              <w:jc w:val="center"/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POA</w:t>
            </w:r>
          </w:p>
        </w:tc>
        <w:tc>
          <w:tcPr>
            <w:tcW w:w="2694" w:type="dxa"/>
          </w:tcPr>
          <w:p w:rsidRPr="007E413E" w:rsidR="002B1435" w:rsidP="00C609DA" w:rsidRDefault="002B1435" w14:paraId="6D98A12B" w14:textId="77777777">
            <w:pPr>
              <w:rPr>
                <w:rFonts w:ascii="Arial" w:hAnsi="Arial"/>
              </w:rPr>
            </w:pPr>
          </w:p>
        </w:tc>
      </w:tr>
    </w:tbl>
    <w:p w:rsidR="00C609DA" w:rsidP="00C609DA" w:rsidRDefault="00C609DA" w14:paraId="2946DB82" w14:textId="77777777"/>
    <w:p w:rsidR="005422C5" w:rsidP="00C609DA" w:rsidRDefault="005422C5" w14:paraId="5997CC1D" w14:textId="77777777">
      <w:pPr>
        <w:rPr>
          <w:rFonts w:ascii="Arial" w:hAnsi="Arial"/>
        </w:rPr>
      </w:pPr>
    </w:p>
    <w:p w:rsidR="005422C5" w:rsidP="00C609DA" w:rsidRDefault="005422C5" w14:paraId="110FFD37" w14:textId="77777777">
      <w:pPr>
        <w:rPr>
          <w:rFonts w:ascii="Arial" w:hAnsi="Arial"/>
        </w:rPr>
      </w:pPr>
    </w:p>
    <w:p w:rsidR="005422C5" w:rsidP="00C609DA" w:rsidRDefault="005422C5" w14:paraId="6B699379" w14:textId="77777777">
      <w:pPr>
        <w:rPr>
          <w:rFonts w:ascii="Arial" w:hAnsi="Arial"/>
        </w:rPr>
      </w:pPr>
    </w:p>
    <w:p w:rsidRPr="007E413E" w:rsidR="00C609DA" w:rsidP="00C609DA" w:rsidRDefault="00C609DA" w14:paraId="5F1E6597" w14:textId="77777777">
      <w:pPr>
        <w:rPr>
          <w:rFonts w:ascii="Arial" w:hAnsi="Arial"/>
        </w:rPr>
      </w:pPr>
      <w:r w:rsidRPr="007E413E">
        <w:rPr>
          <w:rFonts w:ascii="Arial" w:hAnsi="Arial"/>
        </w:rPr>
        <w:t>Please tick if you have any of the following:</w:t>
      </w:r>
    </w:p>
    <w:p w:rsidRPr="007E413E" w:rsidR="00C609DA" w:rsidP="00C609DA" w:rsidRDefault="00C609DA" w14:paraId="3A56C920" w14:textId="77777777">
      <w:pPr>
        <w:tabs>
          <w:tab w:val="left" w:pos="3960"/>
          <w:tab w:val="left" w:pos="4560"/>
          <w:tab w:val="left" w:pos="8760"/>
        </w:tabs>
        <w:spacing w:before="60"/>
        <w:rPr>
          <w:rFonts w:ascii="Arial" w:hAnsi="Arial"/>
        </w:rPr>
      </w:pPr>
      <w:r w:rsidRPr="007E413E">
        <w:rPr>
          <w:rFonts w:ascii="Arial" w:hAnsi="Arial"/>
        </w:rPr>
        <w:t>Guy ropes</w:t>
      </w:r>
      <w:r w:rsidRPr="007E413E">
        <w:rPr>
          <w:rFonts w:ascii="Arial" w:hAnsi="Arial"/>
        </w:rPr>
        <w:tab/>
      </w:r>
      <w:r w:rsidRPr="007E413E">
        <w:rPr>
          <w:rFonts w:ascii="Wingdings" w:hAnsi="Wingdings" w:eastAsia="Wingdings" w:cs="Wingdings"/>
        </w:rPr>
        <w:t>q</w:t>
      </w:r>
      <w:r w:rsidRPr="007E413E">
        <w:rPr>
          <w:rFonts w:ascii="Arial" w:hAnsi="Arial"/>
        </w:rPr>
        <w:tab/>
      </w:r>
      <w:r w:rsidRPr="007E413E">
        <w:rPr>
          <w:rFonts w:ascii="Arial" w:hAnsi="Arial"/>
        </w:rPr>
        <w:t>Marquee/gazebo/structure</w:t>
      </w:r>
      <w:r w:rsidRPr="007E413E">
        <w:rPr>
          <w:rFonts w:ascii="Arial" w:hAnsi="Arial"/>
        </w:rPr>
        <w:tab/>
      </w:r>
      <w:r w:rsidRPr="007E413E">
        <w:rPr>
          <w:rFonts w:ascii="Wingdings" w:hAnsi="Wingdings" w:eastAsia="Wingdings" w:cs="Wingdings"/>
        </w:rPr>
        <w:t>q</w:t>
      </w:r>
    </w:p>
    <w:p w:rsidRPr="007E413E" w:rsidR="00C609DA" w:rsidP="00C609DA" w:rsidRDefault="00C609DA" w14:paraId="647816F0" w14:textId="77777777">
      <w:pPr>
        <w:tabs>
          <w:tab w:val="left" w:pos="3960"/>
          <w:tab w:val="left" w:pos="4560"/>
          <w:tab w:val="left" w:pos="8760"/>
        </w:tabs>
        <w:rPr>
          <w:rFonts w:ascii="Arial" w:hAnsi="Arial"/>
        </w:rPr>
      </w:pPr>
      <w:r w:rsidRPr="007E413E">
        <w:rPr>
          <w:rFonts w:ascii="Arial" w:hAnsi="Arial"/>
        </w:rPr>
        <w:t>Tow Bar</w:t>
      </w:r>
      <w:r w:rsidRPr="007E413E">
        <w:rPr>
          <w:rFonts w:ascii="Arial" w:hAnsi="Arial"/>
        </w:rPr>
        <w:tab/>
      </w:r>
      <w:r w:rsidRPr="007E413E">
        <w:rPr>
          <w:rFonts w:ascii="Wingdings" w:hAnsi="Wingdings" w:eastAsia="Wingdings" w:cs="Wingdings"/>
        </w:rPr>
        <w:t>q</w:t>
      </w:r>
      <w:r w:rsidRPr="007E413E">
        <w:rPr>
          <w:rFonts w:ascii="Arial" w:hAnsi="Arial"/>
        </w:rPr>
        <w:tab/>
      </w:r>
      <w:r w:rsidRPr="007E413E">
        <w:rPr>
          <w:rFonts w:ascii="Arial" w:hAnsi="Arial"/>
        </w:rPr>
        <w:t>Generators</w:t>
      </w:r>
      <w:r w:rsidR="005422C5">
        <w:rPr>
          <w:rFonts w:ascii="Arial" w:hAnsi="Arial"/>
        </w:rPr>
        <w:t xml:space="preserve"> (MUST BE DISEAL)</w:t>
      </w:r>
      <w:r w:rsidRPr="007E413E">
        <w:rPr>
          <w:rFonts w:ascii="Arial" w:hAnsi="Arial"/>
        </w:rPr>
        <w:tab/>
      </w:r>
      <w:r w:rsidRPr="007E413E">
        <w:rPr>
          <w:rFonts w:ascii="Wingdings" w:hAnsi="Wingdings" w:eastAsia="Wingdings" w:cs="Wingdings"/>
        </w:rPr>
        <w:t>q</w:t>
      </w:r>
    </w:p>
    <w:p w:rsidR="00E826EA" w:rsidP="00C609DA" w:rsidRDefault="00C609DA" w14:paraId="1C4E5838" w14:textId="77777777">
      <w:pPr>
        <w:tabs>
          <w:tab w:val="left" w:pos="3960"/>
          <w:tab w:val="left" w:pos="4560"/>
          <w:tab w:val="left" w:pos="8760"/>
        </w:tabs>
      </w:pPr>
      <w:r w:rsidRPr="007E413E">
        <w:rPr>
          <w:rFonts w:ascii="Arial" w:hAnsi="Arial"/>
        </w:rPr>
        <w:t>Pressurised containers</w:t>
      </w:r>
      <w:r w:rsidRPr="007E413E">
        <w:rPr>
          <w:rFonts w:ascii="Arial" w:hAnsi="Arial"/>
        </w:rPr>
        <w:tab/>
      </w:r>
      <w:r w:rsidRPr="007E413E">
        <w:rPr>
          <w:rFonts w:ascii="Wingdings" w:hAnsi="Wingdings" w:eastAsia="Wingdings" w:cs="Wingdings"/>
        </w:rPr>
        <w:t>q</w:t>
      </w:r>
      <w:r w:rsidRPr="007E413E">
        <w:rPr>
          <w:rFonts w:ascii="Arial" w:hAnsi="Arial"/>
        </w:rPr>
        <w:tab/>
      </w:r>
      <w:r w:rsidRPr="007E413E">
        <w:rPr>
          <w:rFonts w:ascii="Arial" w:hAnsi="Arial"/>
        </w:rPr>
        <w:t>Hazardous substances</w:t>
      </w:r>
      <w:r w:rsidRPr="007E413E">
        <w:rPr>
          <w:rFonts w:ascii="Arial" w:hAnsi="Arial"/>
        </w:rPr>
        <w:tab/>
      </w:r>
      <w:r w:rsidRPr="007E413E">
        <w:rPr>
          <w:rFonts w:ascii="Wingdings" w:hAnsi="Wingdings" w:eastAsia="Wingdings" w:cs="Wingdings"/>
        </w:rPr>
        <w:t>q</w:t>
      </w:r>
    </w:p>
    <w:p w:rsidRPr="00C609DA" w:rsidR="00FC699A" w:rsidP="00C609DA" w:rsidRDefault="00FC699A" w14:paraId="3FE9F23F" w14:textId="77777777">
      <w:pPr>
        <w:tabs>
          <w:tab w:val="left" w:pos="3960"/>
          <w:tab w:val="left" w:pos="4560"/>
          <w:tab w:val="left" w:pos="8760"/>
        </w:tabs>
        <w:rPr>
          <w:rFonts w:ascii="Arial" w:hAnsi="Arial"/>
          <w:sz w:val="23"/>
        </w:rPr>
      </w:pPr>
    </w:p>
    <w:tbl>
      <w:tblPr>
        <w:tblW w:w="6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79"/>
        <w:gridCol w:w="2684"/>
      </w:tblGrid>
      <w:tr w:rsidRPr="00CD047A" w:rsidR="0012465E" w:rsidTr="549E1CB0" w14:paraId="15D2DD44" w14:textId="77777777">
        <w:trPr>
          <w:trHeight w:val="327"/>
        </w:trPr>
        <w:tc>
          <w:tcPr>
            <w:tcW w:w="3779" w:type="dxa"/>
            <w:tcMar/>
          </w:tcPr>
          <w:p w:rsidRPr="00C03C80" w:rsidR="0012465E" w:rsidP="3C82F11A" w:rsidRDefault="00160FD8" w14:paraId="57CF4416" w14:textId="190A1B6F">
            <w:pPr>
              <w:rPr>
                <w:rFonts w:ascii="Arial" w:hAnsi="Arial" w:cs="Arial"/>
                <w:b w:val="1"/>
                <w:bCs w:val="1"/>
                <w:color w:val="000000"/>
                <w:sz w:val="32"/>
                <w:szCs w:val="32"/>
              </w:rPr>
            </w:pPr>
            <w:r w:rsidRPr="549E1CB0" w:rsidR="2283C5D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The One Borough Festival </w:t>
            </w:r>
            <w:r w:rsidRPr="549E1CB0" w:rsidR="3441BE47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           </w:t>
            </w:r>
            <w:r w:rsidRPr="549E1CB0" w:rsidR="00160FD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Saturday </w:t>
            </w:r>
            <w:r w:rsidRPr="549E1CB0" w:rsidR="00815FD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27July </w:t>
            </w:r>
          </w:p>
        </w:tc>
        <w:tc>
          <w:tcPr>
            <w:tcW w:w="2684" w:type="dxa"/>
            <w:tcMar/>
          </w:tcPr>
          <w:p w:rsidRPr="003A5DF6" w:rsidR="0012465E" w:rsidP="00961E14" w:rsidRDefault="003A5DF6" w14:paraId="08CE6F91" w14:textId="1EEF1440">
            <w:pPr>
              <w:rPr>
                <w:rFonts w:ascii="Arial" w:hAnsi="Arial" w:cs="Arial"/>
                <w:b w:val="1"/>
                <w:bCs w:val="1"/>
                <w:color w:val="000000"/>
                <w:sz w:val="32"/>
                <w:szCs w:val="32"/>
              </w:rPr>
            </w:pPr>
            <w:r w:rsidRPr="549E1CB0" w:rsidR="003A5DF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1</w:t>
            </w:r>
            <w:r w:rsidRPr="549E1CB0" w:rsidR="00815FD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2pm</w:t>
            </w:r>
            <w:r w:rsidRPr="549E1CB0" w:rsidR="003A5DF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to 5pm</w:t>
            </w:r>
          </w:p>
        </w:tc>
      </w:tr>
    </w:tbl>
    <w:p w:rsidRPr="007C1BA3" w:rsidR="007E413E" w:rsidP="007E413E" w:rsidRDefault="007E413E" w14:paraId="6BB9E253" w14:textId="77777777">
      <w:pPr>
        <w:rPr>
          <w:rFonts w:ascii="Arial" w:hAnsi="Arial"/>
          <w:sz w:val="16"/>
          <w:szCs w:val="16"/>
        </w:rPr>
      </w:pPr>
    </w:p>
    <w:tbl>
      <w:tblPr>
        <w:tblW w:w="1077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4197"/>
        <w:gridCol w:w="2693"/>
      </w:tblGrid>
      <w:tr w:rsidR="00AE55C0" w:rsidTr="09384F6A" w14:paraId="69C55CD6" w14:textId="77777777">
        <w:tc>
          <w:tcPr>
            <w:tcW w:w="10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E55C0" w:rsidP="007E413E" w:rsidRDefault="00AE55C0" w14:paraId="5BA0D5B7" w14:textId="77777777">
            <w:pPr>
              <w:rPr>
                <w:rFonts w:ascii="Arial" w:hAnsi="Arial"/>
                <w:b/>
              </w:rPr>
            </w:pPr>
            <w:r w:rsidRPr="007E413E">
              <w:rPr>
                <w:rFonts w:ascii="Arial" w:hAnsi="Arial"/>
                <w:b/>
              </w:rPr>
              <w:t>Optional Extras</w:t>
            </w:r>
            <w:r>
              <w:rPr>
                <w:rFonts w:ascii="Arial" w:hAnsi="Arial"/>
                <w:b/>
              </w:rPr>
              <w:t xml:space="preserve"> (</w:t>
            </w:r>
            <w:r w:rsidRPr="00AE55C0">
              <w:rPr>
                <w:rFonts w:ascii="Arial" w:hAnsi="Arial"/>
                <w:b/>
                <w:u w:val="single"/>
              </w:rPr>
              <w:t>per event)</w:t>
            </w:r>
          </w:p>
          <w:p w:rsidRPr="00AE55C0" w:rsidR="00AE55C0" w:rsidP="007E413E" w:rsidRDefault="00AE55C0" w14:paraId="533BC462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you are applying for multiple events and wish to order different equipment (optional extras) for</w:t>
            </w:r>
            <w:r w:rsidR="005422C5">
              <w:rPr>
                <w:rFonts w:ascii="Arial" w:hAnsi="Arial"/>
              </w:rPr>
              <w:t xml:space="preserve"> each of these events, p</w:t>
            </w:r>
            <w:r>
              <w:rPr>
                <w:rFonts w:ascii="Arial" w:hAnsi="Arial"/>
              </w:rPr>
              <w:t>lease specify in the ‘Notes to Organiser’ box.</w:t>
            </w:r>
            <w:r w:rsidR="005422C5">
              <w:rPr>
                <w:rFonts w:ascii="Arial" w:hAnsi="Arial"/>
              </w:rPr>
              <w:t xml:space="preserve"> </w:t>
            </w:r>
            <w:r w:rsidR="00387489">
              <w:rPr>
                <w:rFonts w:ascii="Arial" w:hAnsi="Arial"/>
              </w:rPr>
              <w:t xml:space="preserve">Please note all </w:t>
            </w:r>
            <w:r w:rsidR="001F3936">
              <w:rPr>
                <w:rFonts w:ascii="Arial" w:hAnsi="Arial"/>
              </w:rPr>
              <w:t>gazebo</w:t>
            </w:r>
            <w:r w:rsidR="00F45B87">
              <w:rPr>
                <w:rFonts w:ascii="Arial" w:hAnsi="Arial"/>
              </w:rPr>
              <w:t>s/</w:t>
            </w:r>
            <w:r w:rsidR="00387489">
              <w:rPr>
                <w:rFonts w:ascii="Arial" w:hAnsi="Arial"/>
              </w:rPr>
              <w:t xml:space="preserve"> marquees must be</w:t>
            </w:r>
            <w:r w:rsidR="00F45B87">
              <w:rPr>
                <w:rFonts w:cs="Arial"/>
                <w:sz w:val="22"/>
                <w:szCs w:val="22"/>
              </w:rPr>
              <w:t xml:space="preserve"> </w:t>
            </w:r>
            <w:r w:rsidRPr="00F45B87" w:rsidR="00F45B87">
              <w:rPr>
                <w:rFonts w:ascii="Arial" w:hAnsi="Arial" w:cs="Arial"/>
              </w:rPr>
              <w:t>sufficiently pegged/weighted into the ground</w:t>
            </w:r>
            <w:r w:rsidR="00387489">
              <w:rPr>
                <w:rFonts w:ascii="Arial" w:hAnsi="Arial"/>
              </w:rPr>
              <w:t xml:space="preserve"> </w:t>
            </w:r>
          </w:p>
        </w:tc>
      </w:tr>
      <w:tr w:rsidR="007E413E" w:rsidTr="09384F6A" w14:paraId="325F808D" w14:textId="77777777"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E413E" w:rsidR="007E413E" w:rsidP="007E413E" w:rsidRDefault="007E413E" w14:paraId="769726BA" w14:textId="77777777">
            <w:pPr>
              <w:rPr>
                <w:rFonts w:ascii="Arial" w:hAnsi="Arial"/>
                <w:b/>
              </w:rPr>
            </w:pPr>
            <w:r w:rsidRPr="007E413E">
              <w:rPr>
                <w:rFonts w:ascii="Arial" w:hAnsi="Arial"/>
                <w:b/>
              </w:rPr>
              <w:t>Item</w:t>
            </w:r>
          </w:p>
        </w:tc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E413E" w:rsidR="007E413E" w:rsidP="007E413E" w:rsidRDefault="007E413E" w14:paraId="76D7753D" w14:textId="77777777">
            <w:pPr>
              <w:rPr>
                <w:rFonts w:ascii="Arial" w:hAnsi="Arial"/>
                <w:b/>
              </w:rPr>
            </w:pPr>
            <w:r w:rsidRPr="007E413E">
              <w:rPr>
                <w:rFonts w:ascii="Arial" w:hAnsi="Arial"/>
                <w:b/>
              </w:rPr>
              <w:t>Cost per Item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E413E" w:rsidR="007E413E" w:rsidP="007E413E" w:rsidRDefault="007E413E" w14:paraId="1C5A9F87" w14:textId="77777777">
            <w:pPr>
              <w:rPr>
                <w:rFonts w:ascii="Arial" w:hAnsi="Arial"/>
                <w:b/>
              </w:rPr>
            </w:pPr>
            <w:r w:rsidRPr="007E413E">
              <w:rPr>
                <w:rFonts w:ascii="Arial" w:hAnsi="Arial"/>
                <w:b/>
              </w:rPr>
              <w:t>Number Required</w:t>
            </w:r>
          </w:p>
        </w:tc>
      </w:tr>
      <w:tr w:rsidR="007E413E" w:rsidTr="09384F6A" w14:paraId="1AF3A93A" w14:textId="77777777"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E413E" w:rsidR="007E413E" w:rsidP="007E413E" w:rsidRDefault="007E413E" w14:paraId="59BF30B1" w14:textId="77777777">
            <w:pPr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Trestle table</w:t>
            </w:r>
          </w:p>
        </w:tc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94BCC" w:rsidR="007E413E" w:rsidP="007E413E" w:rsidRDefault="00845BFF" w14:paraId="3D2566A1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5366EB">
              <w:rPr>
                <w:rFonts w:ascii="Arial" w:hAnsi="Arial"/>
              </w:rPr>
              <w:t>1</w:t>
            </w:r>
            <w:r w:rsidR="00387489">
              <w:rPr>
                <w:rFonts w:ascii="Arial" w:hAnsi="Arial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E413E" w:rsidR="007E413E" w:rsidP="007E413E" w:rsidRDefault="007E413E" w14:paraId="23DE523C" w14:textId="77777777">
            <w:pPr>
              <w:rPr>
                <w:rFonts w:ascii="Arial" w:hAnsi="Arial"/>
                <w:highlight w:val="yellow"/>
              </w:rPr>
            </w:pPr>
          </w:p>
        </w:tc>
      </w:tr>
      <w:tr w:rsidR="007E413E" w:rsidTr="09384F6A" w14:paraId="13AC86BE" w14:textId="77777777"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E413E" w:rsidR="007E413E" w:rsidP="007E413E" w:rsidRDefault="007E413E" w14:paraId="1F696A76" w14:textId="77777777">
            <w:pPr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Chair</w:t>
            </w:r>
          </w:p>
        </w:tc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94BCC" w:rsidR="007E413E" w:rsidP="007E413E" w:rsidRDefault="00845BFF" w14:paraId="3A3C04E6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9E35FF">
              <w:rPr>
                <w:rFonts w:ascii="Arial" w:hAnsi="Arial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E413E" w:rsidR="007E413E" w:rsidP="007E413E" w:rsidRDefault="007E413E" w14:paraId="52E56223" w14:textId="77777777">
            <w:pPr>
              <w:rPr>
                <w:rFonts w:ascii="Arial" w:hAnsi="Arial"/>
                <w:highlight w:val="yellow"/>
              </w:rPr>
            </w:pPr>
          </w:p>
        </w:tc>
      </w:tr>
      <w:tr w:rsidR="007E413E" w:rsidTr="09384F6A" w14:paraId="108D2841" w14:textId="77777777"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E413E" w:rsidR="007E413E" w:rsidP="00AE55C0" w:rsidRDefault="00AE55C0" w14:paraId="57ED0662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Weights (for a 3m x 3m marquee</w:t>
            </w:r>
            <w:r w:rsidR="007B5330">
              <w:rPr>
                <w:rFonts w:ascii="Arial" w:hAnsi="Arial"/>
              </w:rPr>
              <w:t>)</w:t>
            </w:r>
            <w:r w:rsidR="00056A7C">
              <w:rPr>
                <w:rFonts w:ascii="Arial" w:hAnsi="Arial"/>
              </w:rPr>
              <w:t xml:space="preserve"> </w:t>
            </w:r>
          </w:p>
        </w:tc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94BCC" w:rsidR="007E413E" w:rsidP="007E413E" w:rsidRDefault="00BD51CD" w14:paraId="75CA3BE1" w14:textId="77777777">
            <w:pPr>
              <w:rPr>
                <w:rFonts w:ascii="Arial" w:hAnsi="Arial"/>
              </w:rPr>
            </w:pPr>
            <w:r w:rsidRPr="00994BCC">
              <w:rPr>
                <w:rFonts w:ascii="Arial" w:hAnsi="Arial"/>
              </w:rPr>
              <w:t>£</w:t>
            </w:r>
            <w:r w:rsidR="00387489">
              <w:rPr>
                <w:rFonts w:ascii="Arial" w:hAnsi="Arial"/>
              </w:rPr>
              <w:t>85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E413E" w:rsidR="007E413E" w:rsidP="007E413E" w:rsidRDefault="007E413E" w14:paraId="07547A01" w14:textId="77777777">
            <w:pPr>
              <w:rPr>
                <w:rFonts w:ascii="Arial" w:hAnsi="Arial"/>
                <w:highlight w:val="yellow"/>
              </w:rPr>
            </w:pPr>
          </w:p>
        </w:tc>
      </w:tr>
      <w:tr w:rsidR="007B5330" w:rsidTr="09384F6A" w14:paraId="5BEFA684" w14:textId="77777777"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B5330" w:rsidP="00AE55C0" w:rsidRDefault="007B5330" w14:paraId="7353AA25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Weights (for a 6m x 3m marquee)</w:t>
            </w:r>
          </w:p>
        </w:tc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94BCC" w:rsidR="007B5330" w:rsidP="007E413E" w:rsidRDefault="007B5330" w14:paraId="2B0D5135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387489">
              <w:rPr>
                <w:rFonts w:ascii="Arial" w:hAnsi="Arial"/>
              </w:rPr>
              <w:t>125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E413E" w:rsidR="007B5330" w:rsidP="007E413E" w:rsidRDefault="007B5330" w14:paraId="5043CB0F" w14:textId="77777777">
            <w:pPr>
              <w:rPr>
                <w:rFonts w:ascii="Arial" w:hAnsi="Arial"/>
                <w:highlight w:val="yellow"/>
              </w:rPr>
            </w:pPr>
          </w:p>
        </w:tc>
      </w:tr>
      <w:tr w:rsidR="00AE55C0" w:rsidTr="09384F6A" w14:paraId="584C1B0B" w14:textId="77777777"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E55C0" w:rsidP="007E413E" w:rsidRDefault="00AE55C0" w14:paraId="22EE18A1" w14:textId="77777777">
            <w:pPr>
              <w:rPr>
                <w:rFonts w:ascii="Arial" w:hAnsi="Arial"/>
              </w:rPr>
            </w:pPr>
            <w:r w:rsidRPr="00AE55C0">
              <w:rPr>
                <w:rFonts w:ascii="Arial" w:hAnsi="Arial"/>
              </w:rPr>
              <w:t>Marquee (3m x 3m</w:t>
            </w:r>
            <w:r>
              <w:rPr>
                <w:rFonts w:ascii="Arial" w:hAnsi="Arial"/>
              </w:rPr>
              <w:t>)</w:t>
            </w:r>
          </w:p>
          <w:p w:rsidR="00387489" w:rsidP="007E413E" w:rsidRDefault="00387489" w14:paraId="043E0377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Marquee (3m x 6m)</w:t>
            </w:r>
          </w:p>
        </w:tc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E55C0" w:rsidP="007E413E" w:rsidRDefault="00AE55C0" w14:paraId="7374A576" w14:textId="77777777">
            <w:pPr>
              <w:rPr>
                <w:rFonts w:ascii="Arial" w:hAnsi="Arial"/>
              </w:rPr>
            </w:pPr>
            <w:r w:rsidRPr="00994BCC">
              <w:rPr>
                <w:rFonts w:ascii="Arial" w:hAnsi="Arial"/>
              </w:rPr>
              <w:t>£1</w:t>
            </w:r>
            <w:r w:rsidR="00387489">
              <w:rPr>
                <w:rFonts w:ascii="Arial" w:hAnsi="Arial"/>
              </w:rPr>
              <w:t>75</w:t>
            </w:r>
          </w:p>
          <w:p w:rsidRPr="00994BCC" w:rsidR="00387489" w:rsidP="007E413E" w:rsidRDefault="00387489" w14:paraId="06457E16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£275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E413E" w:rsidR="00AE55C0" w:rsidP="007E413E" w:rsidRDefault="00AE55C0" w14:paraId="07459315" w14:textId="77777777">
            <w:pPr>
              <w:rPr>
                <w:rFonts w:ascii="Arial" w:hAnsi="Arial"/>
                <w:highlight w:val="yellow"/>
              </w:rPr>
            </w:pPr>
          </w:p>
        </w:tc>
      </w:tr>
      <w:tr w:rsidR="007E413E" w:rsidTr="09384F6A" w14:paraId="53D36AB7" w14:textId="77777777"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E413E" w:rsidR="007E413E" w:rsidP="007E413E" w:rsidRDefault="007E413E" w14:paraId="5C8B4BDE" w14:textId="77777777">
            <w:pPr>
              <w:rPr>
                <w:rFonts w:ascii="Arial" w:hAnsi="Arial"/>
              </w:rPr>
            </w:pPr>
            <w:r w:rsidRPr="007E413E">
              <w:rPr>
                <w:rFonts w:ascii="Arial" w:hAnsi="Arial"/>
              </w:rPr>
              <w:t>Access to power (single socket)</w:t>
            </w:r>
          </w:p>
        </w:tc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94BCC" w:rsidR="007E413E" w:rsidP="007E413E" w:rsidRDefault="007E413E" w14:paraId="69F57E7E" w14:textId="77777777">
            <w:pPr>
              <w:rPr>
                <w:rFonts w:ascii="Arial" w:hAnsi="Arial"/>
              </w:rPr>
            </w:pPr>
            <w:r w:rsidRPr="00994BCC">
              <w:rPr>
                <w:rFonts w:ascii="Arial" w:hAnsi="Arial"/>
              </w:rPr>
              <w:t>£</w:t>
            </w:r>
            <w:r w:rsidR="00387489">
              <w:rPr>
                <w:rFonts w:ascii="Arial" w:hAnsi="Arial"/>
              </w:rPr>
              <w:t>75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E413E" w:rsidR="007E413E" w:rsidP="007E413E" w:rsidRDefault="007E413E" w14:paraId="6537F28F" w14:textId="77777777">
            <w:pPr>
              <w:rPr>
                <w:rFonts w:ascii="Arial" w:hAnsi="Arial"/>
                <w:highlight w:val="yellow"/>
              </w:rPr>
            </w:pPr>
          </w:p>
        </w:tc>
      </w:tr>
      <w:tr w:rsidR="007E413E" w:rsidTr="09384F6A" w14:paraId="77CEE85D" w14:textId="77777777">
        <w:tc>
          <w:tcPr>
            <w:tcW w:w="3884" w:type="dxa"/>
            <w:tcMar/>
          </w:tcPr>
          <w:p w:rsidRPr="007E413E" w:rsidR="007E413E" w:rsidP="007E413E" w:rsidRDefault="007E413E" w14:paraId="313D050B" w14:textId="77777777">
            <w:pPr>
              <w:rPr>
                <w:rFonts w:ascii="Arial" w:hAnsi="Arial"/>
                <w:b/>
              </w:rPr>
            </w:pPr>
            <w:r w:rsidRPr="007E413E">
              <w:rPr>
                <w:rFonts w:ascii="Arial" w:hAnsi="Arial"/>
                <w:b/>
              </w:rPr>
              <w:t>Total</w:t>
            </w:r>
            <w:r w:rsidR="00AE55C0">
              <w:rPr>
                <w:rFonts w:ascii="Arial" w:hAnsi="Arial"/>
                <w:b/>
              </w:rPr>
              <w:t xml:space="preserve"> per event</w:t>
            </w:r>
          </w:p>
        </w:tc>
        <w:tc>
          <w:tcPr>
            <w:tcW w:w="4197" w:type="dxa"/>
            <w:tcMar/>
          </w:tcPr>
          <w:p w:rsidRPr="007E413E" w:rsidR="007E413E" w:rsidP="007E413E" w:rsidRDefault="007E413E" w14:paraId="3B0DBE58" w14:textId="77777777">
            <w:pPr>
              <w:rPr>
                <w:rFonts w:ascii="Arial" w:hAnsi="Arial"/>
                <w:b/>
              </w:rPr>
            </w:pPr>
            <w:r w:rsidRPr="007E413E">
              <w:rPr>
                <w:rFonts w:ascii="Arial" w:hAnsi="Arial"/>
                <w:b/>
              </w:rPr>
              <w:t xml:space="preserve">£    </w:t>
            </w:r>
          </w:p>
        </w:tc>
        <w:tc>
          <w:tcPr>
            <w:tcW w:w="2693" w:type="dxa"/>
            <w:shd w:val="clear" w:color="auto" w:fill="auto"/>
            <w:tcMar/>
          </w:tcPr>
          <w:p w:rsidRPr="007E413E" w:rsidR="007E413E" w:rsidP="007E413E" w:rsidRDefault="007E413E" w14:paraId="6DFB9E20" w14:textId="77777777">
            <w:pPr>
              <w:rPr>
                <w:rFonts w:ascii="Arial" w:hAnsi="Arial"/>
              </w:rPr>
            </w:pPr>
          </w:p>
        </w:tc>
      </w:tr>
      <w:tr w:rsidR="00AE55C0" w:rsidTr="09384F6A" w14:paraId="3CD6B0DD" w14:textId="77777777">
        <w:tc>
          <w:tcPr>
            <w:tcW w:w="3884" w:type="dxa"/>
            <w:tcMar/>
          </w:tcPr>
          <w:p w:rsidRPr="007E413E" w:rsidR="00AE55C0" w:rsidP="007E413E" w:rsidRDefault="00AE55C0" w14:paraId="49D656E3" w14:textId="777777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for all events</w:t>
            </w:r>
          </w:p>
        </w:tc>
        <w:tc>
          <w:tcPr>
            <w:tcW w:w="4197" w:type="dxa"/>
            <w:tcMar/>
          </w:tcPr>
          <w:p w:rsidRPr="007E413E" w:rsidR="00AE55C0" w:rsidP="007E413E" w:rsidRDefault="00AE55C0" w14:paraId="0A0F28DD" w14:textId="777777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  <w:tc>
          <w:tcPr>
            <w:tcW w:w="2693" w:type="dxa"/>
            <w:shd w:val="clear" w:color="auto" w:fill="auto"/>
            <w:tcMar/>
          </w:tcPr>
          <w:p w:rsidRPr="007E413E" w:rsidR="00AE55C0" w:rsidP="007E413E" w:rsidRDefault="00AE55C0" w14:paraId="70DF9E56" w14:textId="77777777">
            <w:pPr>
              <w:rPr>
                <w:rFonts w:ascii="Arial" w:hAnsi="Arial"/>
              </w:rPr>
            </w:pPr>
          </w:p>
        </w:tc>
      </w:tr>
      <w:tr w:rsidR="00AE55C0" w:rsidTr="09384F6A" w14:paraId="32F6FB7A" w14:textId="77777777">
        <w:tc>
          <w:tcPr>
            <w:tcW w:w="10774" w:type="dxa"/>
            <w:gridSpan w:val="3"/>
            <w:tcMar/>
          </w:tcPr>
          <w:p w:rsidRPr="00AE55C0" w:rsidR="00AE55C0" w:rsidP="76E8B26A" w:rsidRDefault="00AE55C0" w14:paraId="7C2E2747" w14:textId="52F74294">
            <w:pPr>
              <w:pStyle w:val="Normal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09384F6A" w:rsidR="6F3179F6">
              <w:rPr>
                <w:rFonts w:ascii="Arial" w:hAnsi="Arial"/>
                <w:b w:val="1"/>
                <w:bCs w:val="1"/>
              </w:rPr>
              <w:t>Notes</w:t>
            </w:r>
            <w:r w:rsidRPr="09384F6A" w:rsidR="6F3179F6">
              <w:rPr>
                <w:rFonts w:ascii="Arial" w:hAnsi="Arial"/>
                <w:b w:val="1"/>
                <w:bCs w:val="1"/>
              </w:rPr>
              <w:t xml:space="preserve"> to </w:t>
            </w:r>
            <w:r w:rsidRPr="09384F6A" w:rsidR="5808E91F">
              <w:rPr>
                <w:rFonts w:ascii="Arial" w:hAnsi="Arial"/>
                <w:b w:val="1"/>
                <w:bCs w:val="1"/>
              </w:rPr>
              <w:t>organiser</w:t>
            </w:r>
            <w:r w:rsidRPr="09384F6A" w:rsidR="0E2CD01E">
              <w:rPr>
                <w:rFonts w:ascii="Arial" w:hAnsi="Arial"/>
                <w:b w:val="1"/>
                <w:bCs w:val="1"/>
              </w:rPr>
              <w:t xml:space="preserve"> </w:t>
            </w:r>
            <w:r w:rsidRPr="09384F6A" w:rsidR="0E2CD01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(Please </w:t>
            </w:r>
            <w:r w:rsidRPr="09384F6A" w:rsidR="0E2CD01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state</w:t>
            </w:r>
            <w:r w:rsidRPr="09384F6A" w:rsidR="0E2CD01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what days you would like to attend, Saturday, </w:t>
            </w:r>
            <w:r w:rsidRPr="09384F6A" w:rsidR="0E2CD01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Sunday</w:t>
            </w:r>
            <w:r w:rsidRPr="09384F6A" w:rsidR="0E2CD01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or both)</w:t>
            </w:r>
          </w:p>
          <w:p w:rsidRPr="00AE55C0" w:rsidR="00AE55C0" w:rsidP="76E8B26A" w:rsidRDefault="00AE55C0" w14:paraId="18C52AEC" w14:textId="2561ECB0">
            <w:pPr>
              <w:pStyle w:val="Normal"/>
              <w:rPr>
                <w:rFonts w:ascii="Arial" w:hAnsi="Arial"/>
                <w:b w:val="1"/>
                <w:bCs w:val="1"/>
              </w:rPr>
            </w:pPr>
          </w:p>
          <w:p w:rsidR="00AE55C0" w:rsidP="007E413E" w:rsidRDefault="00AE55C0" w14:paraId="44E871BC" w14:textId="77777777">
            <w:pPr>
              <w:rPr>
                <w:rFonts w:ascii="Arial" w:hAnsi="Arial"/>
              </w:rPr>
            </w:pPr>
          </w:p>
          <w:p w:rsidR="00AE55C0" w:rsidP="007E413E" w:rsidRDefault="00AE55C0" w14:paraId="144A5D23" w14:textId="77777777">
            <w:pPr>
              <w:rPr>
                <w:rFonts w:ascii="Arial" w:hAnsi="Arial"/>
              </w:rPr>
            </w:pPr>
          </w:p>
          <w:p w:rsidR="00AE55C0" w:rsidP="007E413E" w:rsidRDefault="00AE55C0" w14:paraId="738610EB" w14:textId="77777777">
            <w:pPr>
              <w:rPr>
                <w:rFonts w:ascii="Arial" w:hAnsi="Arial"/>
              </w:rPr>
            </w:pPr>
          </w:p>
          <w:p w:rsidR="00AE55C0" w:rsidP="007E413E" w:rsidRDefault="00AE55C0" w14:paraId="637805D2" w14:textId="77777777">
            <w:pPr>
              <w:rPr>
                <w:rFonts w:ascii="Arial" w:hAnsi="Arial"/>
              </w:rPr>
            </w:pPr>
          </w:p>
          <w:p w:rsidRPr="007E413E" w:rsidR="00AE55C0" w:rsidP="007E413E" w:rsidRDefault="00AE55C0" w14:paraId="463F29E8" w14:textId="77777777">
            <w:pPr>
              <w:rPr>
                <w:rFonts w:ascii="Arial" w:hAnsi="Arial"/>
              </w:rPr>
            </w:pPr>
          </w:p>
        </w:tc>
      </w:tr>
    </w:tbl>
    <w:p w:rsidRPr="007C1BA3" w:rsidR="007E413E" w:rsidP="007E413E" w:rsidRDefault="007E413E" w14:paraId="3B7B4B86" w14:textId="77777777">
      <w:pPr>
        <w:rPr>
          <w:rFonts w:ascii="Arial" w:hAnsi="Arial"/>
          <w:b/>
          <w:sz w:val="16"/>
          <w:szCs w:val="16"/>
        </w:rPr>
      </w:pPr>
    </w:p>
    <w:p w:rsidRPr="007C1BA3" w:rsidR="007E413E" w:rsidP="007E413E" w:rsidRDefault="007E413E" w14:paraId="3A0FF5F2" w14:textId="77777777">
      <w:pPr>
        <w:rPr>
          <w:rFonts w:ascii="Arial" w:hAnsi="Arial"/>
          <w:b/>
          <w:sz w:val="16"/>
          <w:szCs w:val="16"/>
        </w:rPr>
      </w:pPr>
    </w:p>
    <w:tbl>
      <w:tblPr>
        <w:tblW w:w="1077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2693"/>
      </w:tblGrid>
      <w:tr w:rsidR="002B1435" w:rsidTr="549E1CB0" w14:paraId="767A1EBC" w14:textId="77777777">
        <w:tc>
          <w:tcPr>
            <w:tcW w:w="10774" w:type="dxa"/>
            <w:gridSpan w:val="2"/>
            <w:tcMar/>
          </w:tcPr>
          <w:p w:rsidRPr="002B1435" w:rsidR="002B1435" w:rsidP="007E413E" w:rsidRDefault="002B1435" w14:paraId="4B28F6A8" w14:textId="77777777">
            <w:pPr>
              <w:rPr>
                <w:rFonts w:ascii="Arial" w:hAnsi="Arial"/>
              </w:rPr>
            </w:pPr>
            <w:r w:rsidRPr="002B1435">
              <w:rPr>
                <w:rFonts w:ascii="Arial" w:hAnsi="Arial"/>
                <w:b/>
              </w:rPr>
              <w:t>Health and Safety</w:t>
            </w:r>
            <w:r w:rsidRPr="002B1435">
              <w:rPr>
                <w:rFonts w:ascii="Arial" w:hAnsi="Arial"/>
              </w:rPr>
              <w:t xml:space="preserve"> (to be included with this application)</w:t>
            </w:r>
          </w:p>
        </w:tc>
      </w:tr>
      <w:tr w:rsidR="007E413E" w:rsidTr="549E1CB0" w14:paraId="10C12DB0" w14:textId="77777777">
        <w:tc>
          <w:tcPr>
            <w:tcW w:w="8081" w:type="dxa"/>
            <w:tcMar/>
          </w:tcPr>
          <w:p w:rsidRPr="002B1435" w:rsidR="007E413E" w:rsidP="007E413E" w:rsidRDefault="007E413E" w14:paraId="33683526" w14:textId="77777777">
            <w:pPr>
              <w:rPr>
                <w:rFonts w:ascii="Arial" w:hAnsi="Arial"/>
              </w:rPr>
            </w:pPr>
            <w:r w:rsidRPr="002B1435">
              <w:rPr>
                <w:rFonts w:ascii="Arial" w:hAnsi="Arial"/>
              </w:rPr>
              <w:t xml:space="preserve">Risk Assessment </w:t>
            </w:r>
          </w:p>
        </w:tc>
        <w:tc>
          <w:tcPr>
            <w:tcW w:w="2693" w:type="dxa"/>
            <w:tcMar/>
          </w:tcPr>
          <w:p w:rsidRPr="002B1435" w:rsidR="007E413E" w:rsidP="007E413E" w:rsidRDefault="007E413E" w14:paraId="5630AD66" w14:textId="77777777">
            <w:pPr>
              <w:rPr>
                <w:rFonts w:ascii="Arial" w:hAnsi="Arial"/>
              </w:rPr>
            </w:pPr>
          </w:p>
        </w:tc>
      </w:tr>
      <w:tr w:rsidR="007E413E" w:rsidTr="549E1CB0" w14:paraId="2864F6E6" w14:textId="77777777">
        <w:tc>
          <w:tcPr>
            <w:tcW w:w="8081" w:type="dxa"/>
            <w:tcMar/>
          </w:tcPr>
          <w:p w:rsidRPr="002B1435" w:rsidR="007E413E" w:rsidP="002B1435" w:rsidRDefault="002B1435" w14:paraId="23C1C779" w14:textId="77777777">
            <w:pPr>
              <w:rPr>
                <w:rFonts w:ascii="Arial" w:hAnsi="Arial"/>
              </w:rPr>
            </w:pPr>
            <w:r w:rsidRPr="002B1435">
              <w:rPr>
                <w:rFonts w:ascii="Arial" w:hAnsi="Arial"/>
              </w:rPr>
              <w:t>Method Statement</w:t>
            </w:r>
          </w:p>
        </w:tc>
        <w:tc>
          <w:tcPr>
            <w:tcW w:w="2693" w:type="dxa"/>
            <w:tcMar/>
          </w:tcPr>
          <w:p w:rsidRPr="002B1435" w:rsidR="007E413E" w:rsidP="007E413E" w:rsidRDefault="007E413E" w14:paraId="61829076" w14:textId="77777777">
            <w:pPr>
              <w:rPr>
                <w:rFonts w:ascii="Arial" w:hAnsi="Arial"/>
              </w:rPr>
            </w:pPr>
          </w:p>
        </w:tc>
      </w:tr>
      <w:tr w:rsidR="007E413E" w:rsidTr="549E1CB0" w14:paraId="481E945D" w14:textId="77777777">
        <w:tc>
          <w:tcPr>
            <w:tcW w:w="8081" w:type="dxa"/>
            <w:tcMar/>
          </w:tcPr>
          <w:p w:rsidRPr="002B1435" w:rsidR="007E413E" w:rsidP="007E413E" w:rsidRDefault="002B1435" w14:paraId="661BA633" w14:textId="77777777">
            <w:pPr>
              <w:rPr>
                <w:rFonts w:ascii="Arial" w:hAnsi="Arial"/>
              </w:rPr>
            </w:pPr>
            <w:r w:rsidRPr="002B1435">
              <w:rPr>
                <w:rFonts w:ascii="Arial" w:hAnsi="Arial"/>
              </w:rPr>
              <w:t>Public Liability Insurance (£5 million)</w:t>
            </w:r>
          </w:p>
        </w:tc>
        <w:tc>
          <w:tcPr>
            <w:tcW w:w="2693" w:type="dxa"/>
            <w:tcMar/>
          </w:tcPr>
          <w:p w:rsidRPr="002B1435" w:rsidR="007E413E" w:rsidP="007E413E" w:rsidRDefault="007E413E" w14:paraId="2BA226A1" w14:textId="77777777">
            <w:pPr>
              <w:rPr>
                <w:rFonts w:ascii="Arial" w:hAnsi="Arial"/>
              </w:rPr>
            </w:pPr>
          </w:p>
        </w:tc>
      </w:tr>
      <w:tr w:rsidR="002B1435" w:rsidTr="549E1CB0" w14:paraId="48F622AE" w14:textId="77777777">
        <w:tc>
          <w:tcPr>
            <w:tcW w:w="8081" w:type="dxa"/>
            <w:tcMar/>
          </w:tcPr>
          <w:p w:rsidRPr="002B1435" w:rsidR="002B1435" w:rsidP="007E413E" w:rsidRDefault="002B1435" w14:paraId="49440EAC" w14:textId="77777777">
            <w:pPr>
              <w:rPr>
                <w:rFonts w:ascii="Arial" w:hAnsi="Arial"/>
              </w:rPr>
            </w:pPr>
            <w:r w:rsidRPr="002B1435">
              <w:rPr>
                <w:rFonts w:ascii="Arial" w:hAnsi="Arial"/>
              </w:rPr>
              <w:t>Price list if selling items or charging for activities</w:t>
            </w:r>
          </w:p>
        </w:tc>
        <w:tc>
          <w:tcPr>
            <w:tcW w:w="2693" w:type="dxa"/>
            <w:tcMar/>
          </w:tcPr>
          <w:p w:rsidRPr="002B1435" w:rsidR="002B1435" w:rsidP="007E413E" w:rsidRDefault="002B1435" w14:paraId="17AD93B2" w14:textId="77777777">
            <w:pPr>
              <w:rPr>
                <w:rFonts w:ascii="Arial" w:hAnsi="Arial"/>
              </w:rPr>
            </w:pPr>
          </w:p>
        </w:tc>
      </w:tr>
      <w:tr w:rsidR="002B1435" w:rsidTr="549E1CB0" w14:paraId="145463D2" w14:textId="77777777">
        <w:tc>
          <w:tcPr>
            <w:tcW w:w="10774" w:type="dxa"/>
            <w:gridSpan w:val="2"/>
            <w:tcMar/>
          </w:tcPr>
          <w:p w:rsidR="002B1435" w:rsidP="002B1435" w:rsidRDefault="002B1435" w14:paraId="4889792A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Council and event organisers reserve the right to select applicants that suit the event and audience, therefore not every request may be successful.</w:t>
            </w:r>
          </w:p>
          <w:p w:rsidRPr="002F37FE" w:rsidR="002B1435" w:rsidP="001F15A2" w:rsidRDefault="002B1435" w14:paraId="0DE4B5B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A21484" w:rsidR="002B1435" w:rsidP="3C82F11A" w:rsidRDefault="00160FD8" w14:paraId="2E41B78B" w14:textId="1CC5C062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49E1CB0" w:rsidR="00160FD8">
              <w:rPr>
                <w:rFonts w:ascii="Arial" w:hAnsi="Arial" w:cs="Arial"/>
                <w:b w:val="1"/>
                <w:bCs w:val="1"/>
              </w:rPr>
              <w:t>Deadline for submission:</w:t>
            </w:r>
            <w:r w:rsidRPr="549E1CB0" w:rsidR="00815FD5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549E1CB0" w:rsidR="6FE3021F">
              <w:rPr>
                <w:rFonts w:ascii="Arial" w:hAnsi="Arial" w:cs="Arial"/>
                <w:b w:val="1"/>
                <w:bCs w:val="1"/>
              </w:rPr>
              <w:t xml:space="preserve">1 July </w:t>
            </w:r>
            <w:r w:rsidRPr="549E1CB0" w:rsidR="00815FD5">
              <w:rPr>
                <w:rFonts w:ascii="Arial" w:hAnsi="Arial" w:cs="Arial"/>
                <w:b w:val="1"/>
                <w:bCs w:val="1"/>
              </w:rPr>
              <w:t>2024</w:t>
            </w:r>
          </w:p>
          <w:p w:rsidR="002B1435" w:rsidP="002B1435" w:rsidRDefault="002B1435" w14:paraId="65B56D90" w14:textId="77777777">
            <w:pPr>
              <w:jc w:val="center"/>
              <w:rPr>
                <w:rFonts w:ascii="Arial" w:hAnsi="Arial" w:cs="Arial"/>
              </w:rPr>
            </w:pPr>
            <w:r w:rsidRPr="00D80DE7">
              <w:rPr>
                <w:rFonts w:ascii="Arial" w:hAnsi="Arial" w:cs="Arial"/>
                <w:b/>
              </w:rPr>
              <w:t>Please return asap</w:t>
            </w:r>
            <w:r>
              <w:rPr>
                <w:rFonts w:ascii="Arial" w:hAnsi="Arial" w:cs="Arial"/>
              </w:rPr>
              <w:t xml:space="preserve"> to:</w:t>
            </w:r>
            <w:r w:rsidR="00682DD9">
              <w:rPr>
                <w:rFonts w:ascii="Arial" w:hAnsi="Arial" w:cs="Arial"/>
              </w:rPr>
              <w:t xml:space="preserve"> </w:t>
            </w:r>
            <w:hyperlink w:history="1" r:id="rId12">
              <w:r w:rsidRPr="00BE6517" w:rsidR="00682DD9">
                <w:rPr>
                  <w:rStyle w:val="Hyperlink"/>
                  <w:rFonts w:ascii="Arial" w:hAnsi="Arial" w:cs="Arial"/>
                </w:rPr>
                <w:t>summeroffestivals@lbbd.gov.uk</w:t>
              </w:r>
            </w:hyperlink>
            <w:r w:rsidR="00682DD9">
              <w:rPr>
                <w:rFonts w:ascii="Arial" w:hAnsi="Arial" w:cs="Arial"/>
              </w:rPr>
              <w:t xml:space="preserve">  </w:t>
            </w:r>
          </w:p>
          <w:p w:rsidRPr="002B1435" w:rsidR="002B1435" w:rsidP="002B1435" w:rsidRDefault="002B1435" w14:paraId="66204FF1" w14:textId="7777777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A7569" w:rsidP="00AE55C0" w:rsidRDefault="00AA7569" w14:paraId="2DBF0D7D" w14:textId="77777777">
      <w:pPr>
        <w:pStyle w:val="Title"/>
        <w:jc w:val="left"/>
        <w:rPr>
          <w:rFonts w:cs="Arial"/>
          <w:szCs w:val="22"/>
        </w:rPr>
      </w:pPr>
    </w:p>
    <w:sectPr w:rsidR="00AA7569" w:rsidSect="00457636">
      <w:pgSz w:w="11906" w:h="16838" w:orient="portrait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840"/>
    <w:multiLevelType w:val="hybridMultilevel"/>
    <w:tmpl w:val="C1E26F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8F35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2A2A4449"/>
    <w:multiLevelType w:val="hybridMultilevel"/>
    <w:tmpl w:val="E43A4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BD72D4"/>
    <w:multiLevelType w:val="hybridMultilevel"/>
    <w:tmpl w:val="09F20B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A14A94"/>
    <w:multiLevelType w:val="hybridMultilevel"/>
    <w:tmpl w:val="CEE012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FE3381"/>
    <w:multiLevelType w:val="hybridMultilevel"/>
    <w:tmpl w:val="3654B9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350C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626807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636B484B"/>
    <w:multiLevelType w:val="hybridMultilevel"/>
    <w:tmpl w:val="6FF2F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FA51B9"/>
    <w:multiLevelType w:val="singleLevel"/>
    <w:tmpl w:val="F21E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 w16cid:durableId="405349137">
    <w:abstractNumId w:val="5"/>
  </w:num>
  <w:num w:numId="2" w16cid:durableId="1944261045">
    <w:abstractNumId w:val="2"/>
  </w:num>
  <w:num w:numId="3" w16cid:durableId="1999335819">
    <w:abstractNumId w:val="4"/>
  </w:num>
  <w:num w:numId="4" w16cid:durableId="836190863">
    <w:abstractNumId w:val="7"/>
  </w:num>
  <w:num w:numId="5" w16cid:durableId="572391993">
    <w:abstractNumId w:val="1"/>
  </w:num>
  <w:num w:numId="6" w16cid:durableId="1810510471">
    <w:abstractNumId w:val="6"/>
  </w:num>
  <w:num w:numId="7" w16cid:durableId="590167343">
    <w:abstractNumId w:val="3"/>
  </w:num>
  <w:num w:numId="8" w16cid:durableId="2089379032">
    <w:abstractNumId w:val="9"/>
  </w:num>
  <w:num w:numId="9" w16cid:durableId="1935477801">
    <w:abstractNumId w:val="8"/>
  </w:num>
  <w:num w:numId="10" w16cid:durableId="82034224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5B"/>
    <w:rsid w:val="00001F95"/>
    <w:rsid w:val="00056A7C"/>
    <w:rsid w:val="00057016"/>
    <w:rsid w:val="000A29B6"/>
    <w:rsid w:val="000C7E59"/>
    <w:rsid w:val="000D4159"/>
    <w:rsid w:val="000F3B80"/>
    <w:rsid w:val="0010064A"/>
    <w:rsid w:val="001241C3"/>
    <w:rsid w:val="0012465E"/>
    <w:rsid w:val="00126B84"/>
    <w:rsid w:val="00136B81"/>
    <w:rsid w:val="00160FD8"/>
    <w:rsid w:val="001B048B"/>
    <w:rsid w:val="001F0594"/>
    <w:rsid w:val="001F15A2"/>
    <w:rsid w:val="001F3936"/>
    <w:rsid w:val="0020584B"/>
    <w:rsid w:val="002303F4"/>
    <w:rsid w:val="00236CDF"/>
    <w:rsid w:val="002637B7"/>
    <w:rsid w:val="002931C7"/>
    <w:rsid w:val="002B1435"/>
    <w:rsid w:val="002F37FE"/>
    <w:rsid w:val="003107FA"/>
    <w:rsid w:val="003619BD"/>
    <w:rsid w:val="00364AB6"/>
    <w:rsid w:val="00384A64"/>
    <w:rsid w:val="00387489"/>
    <w:rsid w:val="003A40B8"/>
    <w:rsid w:val="003A5DF6"/>
    <w:rsid w:val="003B44A9"/>
    <w:rsid w:val="003D4A0A"/>
    <w:rsid w:val="00412E4F"/>
    <w:rsid w:val="00436F42"/>
    <w:rsid w:val="00443E7A"/>
    <w:rsid w:val="00457636"/>
    <w:rsid w:val="00464005"/>
    <w:rsid w:val="00514A30"/>
    <w:rsid w:val="00531F6C"/>
    <w:rsid w:val="005366EB"/>
    <w:rsid w:val="005422C5"/>
    <w:rsid w:val="005E3BE9"/>
    <w:rsid w:val="00682DD9"/>
    <w:rsid w:val="006D3A7B"/>
    <w:rsid w:val="006F51FE"/>
    <w:rsid w:val="0071566A"/>
    <w:rsid w:val="00751DA0"/>
    <w:rsid w:val="0078241C"/>
    <w:rsid w:val="007B5330"/>
    <w:rsid w:val="007C4C5B"/>
    <w:rsid w:val="007E413E"/>
    <w:rsid w:val="008049DE"/>
    <w:rsid w:val="00806363"/>
    <w:rsid w:val="00815FD5"/>
    <w:rsid w:val="00821CB1"/>
    <w:rsid w:val="00845BFF"/>
    <w:rsid w:val="00861E54"/>
    <w:rsid w:val="00885E79"/>
    <w:rsid w:val="008D4B0D"/>
    <w:rsid w:val="008D5955"/>
    <w:rsid w:val="00951D5D"/>
    <w:rsid w:val="00961E14"/>
    <w:rsid w:val="00966F86"/>
    <w:rsid w:val="00994BCC"/>
    <w:rsid w:val="009C1CDD"/>
    <w:rsid w:val="009D1A17"/>
    <w:rsid w:val="009D39C7"/>
    <w:rsid w:val="009E161F"/>
    <w:rsid w:val="009E35FF"/>
    <w:rsid w:val="009F2DA9"/>
    <w:rsid w:val="009F428D"/>
    <w:rsid w:val="00A04D69"/>
    <w:rsid w:val="00A21484"/>
    <w:rsid w:val="00A47F5F"/>
    <w:rsid w:val="00A6405A"/>
    <w:rsid w:val="00A676E9"/>
    <w:rsid w:val="00A71B74"/>
    <w:rsid w:val="00AA7569"/>
    <w:rsid w:val="00AE55C0"/>
    <w:rsid w:val="00B07EC3"/>
    <w:rsid w:val="00B26AF2"/>
    <w:rsid w:val="00B45141"/>
    <w:rsid w:val="00B82069"/>
    <w:rsid w:val="00B90890"/>
    <w:rsid w:val="00B9759C"/>
    <w:rsid w:val="00BA3EE1"/>
    <w:rsid w:val="00BD38A8"/>
    <w:rsid w:val="00BD51CD"/>
    <w:rsid w:val="00BF0247"/>
    <w:rsid w:val="00BF0CA9"/>
    <w:rsid w:val="00BF3C1F"/>
    <w:rsid w:val="00BF5B71"/>
    <w:rsid w:val="00C03C80"/>
    <w:rsid w:val="00C3264E"/>
    <w:rsid w:val="00C4266D"/>
    <w:rsid w:val="00C609DA"/>
    <w:rsid w:val="00CD047A"/>
    <w:rsid w:val="00CE5C32"/>
    <w:rsid w:val="00CF0E59"/>
    <w:rsid w:val="00D76653"/>
    <w:rsid w:val="00D80DE7"/>
    <w:rsid w:val="00DE202C"/>
    <w:rsid w:val="00DE4C62"/>
    <w:rsid w:val="00E16B12"/>
    <w:rsid w:val="00E826EA"/>
    <w:rsid w:val="00E910A3"/>
    <w:rsid w:val="00EC198F"/>
    <w:rsid w:val="00EC205D"/>
    <w:rsid w:val="00EF3D65"/>
    <w:rsid w:val="00F12327"/>
    <w:rsid w:val="00F1504C"/>
    <w:rsid w:val="00F4371F"/>
    <w:rsid w:val="00F45B87"/>
    <w:rsid w:val="00F52C6E"/>
    <w:rsid w:val="00F60835"/>
    <w:rsid w:val="00F71171"/>
    <w:rsid w:val="00F75C9B"/>
    <w:rsid w:val="00F8512F"/>
    <w:rsid w:val="00FC699A"/>
    <w:rsid w:val="00FD093F"/>
    <w:rsid w:val="039E177C"/>
    <w:rsid w:val="069D7CCC"/>
    <w:rsid w:val="09384F6A"/>
    <w:rsid w:val="0C52D763"/>
    <w:rsid w:val="0E2CD01E"/>
    <w:rsid w:val="1C83F8A3"/>
    <w:rsid w:val="1DFE443A"/>
    <w:rsid w:val="21798ED4"/>
    <w:rsid w:val="2283C5DC"/>
    <w:rsid w:val="26E80FE6"/>
    <w:rsid w:val="28AEFE51"/>
    <w:rsid w:val="2C1D244C"/>
    <w:rsid w:val="2CA7D11F"/>
    <w:rsid w:val="2CA9C24D"/>
    <w:rsid w:val="2D9DC21C"/>
    <w:rsid w:val="3441BE47"/>
    <w:rsid w:val="35F8F85D"/>
    <w:rsid w:val="3C360507"/>
    <w:rsid w:val="3C82F11A"/>
    <w:rsid w:val="47DF809D"/>
    <w:rsid w:val="4DEFE6B8"/>
    <w:rsid w:val="4F8BB719"/>
    <w:rsid w:val="549E1CB0"/>
    <w:rsid w:val="5808E91F"/>
    <w:rsid w:val="6C69BDDD"/>
    <w:rsid w:val="6C6F2314"/>
    <w:rsid w:val="6F3179F6"/>
    <w:rsid w:val="6F7A18DB"/>
    <w:rsid w:val="6FE3021F"/>
    <w:rsid w:val="76E8B26A"/>
    <w:rsid w:val="76F92C8C"/>
    <w:rsid w:val="79B3C5EE"/>
    <w:rsid w:val="79D3DCF2"/>
    <w:rsid w:val="7D7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CCEAB"/>
  <w15:chartTrackingRefBased/>
  <w15:docId w15:val="{2C1D1B9E-EDB7-4A41-A582-FEEC0913DC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1232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14A30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14A30"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14A30"/>
    <w:pPr>
      <w:keepNext/>
      <w:jc w:val="right"/>
      <w:outlineLvl w:val="3"/>
    </w:pPr>
    <w:rPr>
      <w:rFonts w:ascii="Arial" w:hAnsi="Arial" w:cs="Arial"/>
      <w:b/>
      <w:bCs/>
      <w:sz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C4C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7C4C5B"/>
    <w:rPr>
      <w:color w:val="0000FF"/>
      <w:u w:val="single"/>
    </w:rPr>
  </w:style>
  <w:style w:type="paragraph" w:styleId="BodyText">
    <w:name w:val="Body Text"/>
    <w:basedOn w:val="Normal"/>
    <w:link w:val="BodyTextChar"/>
    <w:rsid w:val="000F3B80"/>
    <w:pPr>
      <w:jc w:val="both"/>
    </w:pPr>
    <w:rPr>
      <w:rFonts w:ascii="Arial" w:hAnsi="Arial"/>
      <w:b/>
      <w:szCs w:val="20"/>
      <w:lang w:eastAsia="en-US"/>
    </w:rPr>
  </w:style>
  <w:style w:type="character" w:styleId="BodyTextChar" w:customStyle="1">
    <w:name w:val="Body Text Char"/>
    <w:link w:val="BodyText"/>
    <w:rsid w:val="000F3B80"/>
    <w:rPr>
      <w:rFonts w:ascii="Arial" w:hAnsi="Arial"/>
      <w:b/>
      <w:sz w:val="24"/>
      <w:lang w:eastAsia="en-US"/>
    </w:rPr>
  </w:style>
  <w:style w:type="character" w:styleId="Heading1Char" w:customStyle="1">
    <w:name w:val="Heading 1 Char"/>
    <w:link w:val="Heading1"/>
    <w:rsid w:val="00514A30"/>
    <w:rPr>
      <w:rFonts w:ascii="Arial" w:hAnsi="Arial" w:cs="Arial"/>
      <w:b/>
      <w:bCs/>
      <w:sz w:val="24"/>
      <w:szCs w:val="24"/>
      <w:lang w:eastAsia="en-US"/>
    </w:rPr>
  </w:style>
  <w:style w:type="character" w:styleId="Heading3Char" w:customStyle="1">
    <w:name w:val="Heading 3 Char"/>
    <w:link w:val="Heading3"/>
    <w:rsid w:val="00514A30"/>
    <w:rPr>
      <w:rFonts w:ascii="Arial" w:hAnsi="Arial" w:cs="Arial"/>
      <w:b/>
      <w:bCs/>
      <w:sz w:val="24"/>
      <w:szCs w:val="24"/>
      <w:lang w:eastAsia="en-US"/>
    </w:rPr>
  </w:style>
  <w:style w:type="character" w:styleId="Heading4Char" w:customStyle="1">
    <w:name w:val="Heading 4 Char"/>
    <w:link w:val="Heading4"/>
    <w:rsid w:val="00514A30"/>
    <w:rPr>
      <w:rFonts w:ascii="Arial" w:hAnsi="Arial" w:cs="Arial"/>
      <w:b/>
      <w:bCs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806363"/>
    <w:pPr>
      <w:spacing w:after="120"/>
      <w:ind w:left="283"/>
    </w:pPr>
  </w:style>
  <w:style w:type="character" w:styleId="BodyTextIndentChar" w:customStyle="1">
    <w:name w:val="Body Text Indent Char"/>
    <w:link w:val="BodyTextIndent"/>
    <w:rsid w:val="00806363"/>
    <w:rPr>
      <w:sz w:val="24"/>
      <w:szCs w:val="24"/>
    </w:rPr>
  </w:style>
  <w:style w:type="paragraph" w:styleId="Title">
    <w:name w:val="Title"/>
    <w:basedOn w:val="Normal"/>
    <w:link w:val="TitleChar"/>
    <w:qFormat/>
    <w:rsid w:val="00806363"/>
    <w:pPr>
      <w:jc w:val="center"/>
    </w:pPr>
    <w:rPr>
      <w:rFonts w:ascii="Arial" w:hAnsi="Arial"/>
      <w:b/>
      <w:sz w:val="28"/>
      <w:szCs w:val="20"/>
    </w:rPr>
  </w:style>
  <w:style w:type="character" w:styleId="TitleChar" w:customStyle="1">
    <w:name w:val="Title Char"/>
    <w:link w:val="Title"/>
    <w:rsid w:val="00806363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806363"/>
    <w:rPr>
      <w:rFonts w:ascii="Arial" w:hAnsi="Arial"/>
      <w:b/>
      <w:sz w:val="16"/>
      <w:szCs w:val="20"/>
    </w:rPr>
  </w:style>
  <w:style w:type="character" w:styleId="SubtitleChar" w:customStyle="1">
    <w:name w:val="Subtitle Char"/>
    <w:link w:val="Subtitle"/>
    <w:rsid w:val="00806363"/>
    <w:rPr>
      <w:rFonts w:ascii="Arial" w:hAnsi="Arial"/>
      <w:b/>
      <w:sz w:val="16"/>
    </w:rPr>
  </w:style>
  <w:style w:type="paragraph" w:styleId="ListParagraph">
    <w:name w:val="List Paragraph"/>
    <w:basedOn w:val="Normal"/>
    <w:uiPriority w:val="34"/>
    <w:qFormat/>
    <w:rsid w:val="00806363"/>
    <w:pPr>
      <w:ind w:left="720"/>
      <w:contextualSpacing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rsid w:val="002931C7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rsid w:val="002931C7"/>
    <w:rPr>
      <w:sz w:val="24"/>
      <w:szCs w:val="24"/>
    </w:rPr>
  </w:style>
  <w:style w:type="paragraph" w:styleId="BalloonText">
    <w:name w:val="Balloon Text"/>
    <w:basedOn w:val="Normal"/>
    <w:link w:val="BalloonTextChar"/>
    <w:rsid w:val="00AA756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A7569"/>
    <w:rPr>
      <w:rFonts w:ascii="Tahoma" w:hAnsi="Tahoma" w:cs="Tahoma"/>
      <w:sz w:val="16"/>
      <w:szCs w:val="16"/>
    </w:rPr>
  </w:style>
  <w:style w:type="paragraph" w:styleId="Style1" w:customStyle="1">
    <w:name w:val="Style1"/>
    <w:basedOn w:val="Normal"/>
    <w:rsid w:val="00A21484"/>
    <w:rPr>
      <w:rFonts w:ascii="Arial" w:hAnsi="Arial"/>
      <w:szCs w:val="20"/>
      <w:lang w:eastAsia="en-US"/>
    </w:rPr>
  </w:style>
  <w:style w:type="character" w:styleId="UnresolvedMention">
    <w:name w:val="Unresolved Mention"/>
    <w:uiPriority w:val="99"/>
    <w:semiHidden/>
    <w:unhideWhenUsed/>
    <w:rsid w:val="00682D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8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5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hyperlink" Target="mailto:summeroffestivals@lbbd.gov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image" Target="media/image1.jpeg" Id="rId11" /><Relationship Type="http://schemas.openxmlformats.org/officeDocument/2006/relationships/customXml" Target="../customXml/item5.xml" Id="rId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86AD4AD01C6A0468A7E4BB2A21A8652" ma:contentTypeVersion="269" ma:contentTypeDescription="Document with LGCS and Type of Content Classification" ma:contentTypeScope="" ma:versionID="0d5fd67d845f5789d066b010522d7a85">
  <xsd:schema xmlns:xsd="http://www.w3.org/2001/XMLSchema" xmlns:xs="http://www.w3.org/2001/XMLSchema" xmlns:p="http://schemas.microsoft.com/office/2006/metadata/properties" xmlns:ns2="6f247cf5-36db-4625-96bb-fe9ae63417ad" targetNamespace="http://schemas.microsoft.com/office/2006/metadata/properties" ma:root="true" ma:fieldsID="1c51d9b567b1ae1ee23d383d24681fd7" ns2:_="">
    <xsd:import namespace="6f247cf5-36db-4625-96bb-fe9ae63417ad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01ad599-8c4d-4ec9-98b2-a5c66b960834}" ma:internalName="TaxCatchAll" ma:showField="CatchAllData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01ad599-8c4d-4ec9-98b2-a5c66b960834}" ma:internalName="TaxCatchAllLabel" ma:readOnly="true" ma:showField="CatchAllDataLabel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9C892-EA7D-473D-8F16-DD0FF92CE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59464-5E38-4431-BEAB-C32732DA54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571F9FD-683F-472A-A78F-88831F897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57DACF-5332-48C5-AD43-C74018D9EF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4366C9-4530-430F-B99B-7F3CD480B1F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BBA75AE-4230-43B7-B553-B9AA561F9F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lbbd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Countdown</dc:title>
  <dc:subject/>
  <dc:creator>swillis</dc:creator>
  <keywords/>
  <lastModifiedBy>June Wright</lastModifiedBy>
  <revision>8</revision>
  <lastPrinted>2019-02-05T18:39:00.0000000Z</lastPrinted>
  <dcterms:created xsi:type="dcterms:W3CDTF">2024-04-22T10:33:00.0000000Z</dcterms:created>
  <dcterms:modified xsi:type="dcterms:W3CDTF">2024-05-30T12:29:54.5236174Z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307800.000000000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f35f8bb8de474ca097f39364288e1644">
    <vt:lpwstr/>
  </property>
  <property fmtid="{D5CDD505-2E9C-101B-9397-08002B2CF9AE}" pid="6" name="TaxCatchAll">
    <vt:lpwstr/>
  </property>
  <property fmtid="{D5CDD505-2E9C-101B-9397-08002B2CF9AE}" pid="7" name="k7ff990e7aca4cbe91a85df0bf876c29">
    <vt:lpwstr/>
  </property>
  <property fmtid="{D5CDD505-2E9C-101B-9397-08002B2CF9AE}" pid="8" name="a8455ed1fd22475083a09a91de16b8fd">
    <vt:lpwstr/>
  </property>
  <property fmtid="{D5CDD505-2E9C-101B-9397-08002B2CF9AE}" pid="9" name="CType">
    <vt:lpwstr/>
  </property>
  <property fmtid="{D5CDD505-2E9C-101B-9397-08002B2CF9AE}" pid="10" name="Financial_x0020_Year">
    <vt:lpwstr/>
  </property>
  <property fmtid="{D5CDD505-2E9C-101B-9397-08002B2CF9AE}" pid="11" name="MediaServiceImageTags">
    <vt:lpwstr/>
  </property>
  <property fmtid="{D5CDD505-2E9C-101B-9397-08002B2CF9AE}" pid="12" name="LGCS">
    <vt:lpwstr/>
  </property>
  <property fmtid="{D5CDD505-2E9C-101B-9397-08002B2CF9AE}" pid="13" name="lcf76f155ced4ddcb4097134ff3c332f">
    <vt:lpwstr/>
  </property>
</Properties>
</file>