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29"/>
      </w:tblGrid>
      <w:tr w:rsidR="00414BDC" w14:paraId="5AA10856" w14:textId="77777777" w:rsidTr="00414BDC">
        <w:tc>
          <w:tcPr>
            <w:tcW w:w="8522" w:type="dxa"/>
            <w:gridSpan w:val="2"/>
          </w:tcPr>
          <w:p w14:paraId="0FC02D93" w14:textId="77777777" w:rsidR="00414BDC" w:rsidRDefault="00DF6203" w:rsidP="00DF6203">
            <w:pPr>
              <w:jc w:val="center"/>
            </w:pPr>
            <w:r w:rsidRPr="00DF6203">
              <w:rPr>
                <w:noProof/>
              </w:rPr>
              <w:drawing>
                <wp:inline distT="0" distB="0" distL="0" distR="0" wp14:anchorId="12FBA37D" wp14:editId="5ABBBDB6">
                  <wp:extent cx="2142259" cy="2334104"/>
                  <wp:effectExtent l="19050" t="0" r="0" b="0"/>
                  <wp:docPr id="1" name="Picture 1" descr="mai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school logo"/>
                          <pic:cNvPicPr>
                            <a:picLocks noChangeAspect="1" noChangeArrowheads="1"/>
                          </pic:cNvPicPr>
                        </pic:nvPicPr>
                        <pic:blipFill>
                          <a:blip r:embed="rId11" cstate="print"/>
                          <a:srcRect/>
                          <a:stretch>
                            <a:fillRect/>
                          </a:stretch>
                        </pic:blipFill>
                        <pic:spPr bwMode="auto">
                          <a:xfrm>
                            <a:off x="0" y="0"/>
                            <a:ext cx="2148089" cy="2340456"/>
                          </a:xfrm>
                          <a:prstGeom prst="rect">
                            <a:avLst/>
                          </a:prstGeom>
                          <a:noFill/>
                          <a:ln w="9525">
                            <a:noFill/>
                            <a:miter lim="800000"/>
                            <a:headEnd/>
                            <a:tailEnd/>
                          </a:ln>
                        </pic:spPr>
                      </pic:pic>
                    </a:graphicData>
                  </a:graphic>
                </wp:inline>
              </w:drawing>
            </w:r>
          </w:p>
        </w:tc>
      </w:tr>
      <w:tr w:rsidR="00414BDC" w14:paraId="4D7D925F" w14:textId="77777777" w:rsidTr="00414BDC">
        <w:tc>
          <w:tcPr>
            <w:tcW w:w="8522" w:type="dxa"/>
            <w:gridSpan w:val="2"/>
          </w:tcPr>
          <w:p w14:paraId="6EC9C453" w14:textId="77777777" w:rsidR="00414BDC" w:rsidRDefault="00414BDC" w:rsidP="00414BDC"/>
        </w:tc>
      </w:tr>
      <w:tr w:rsidR="00414BDC" w14:paraId="7E6A81B5" w14:textId="77777777" w:rsidTr="00414BDC">
        <w:tc>
          <w:tcPr>
            <w:tcW w:w="8522" w:type="dxa"/>
            <w:gridSpan w:val="2"/>
          </w:tcPr>
          <w:p w14:paraId="656527D7" w14:textId="77777777" w:rsidR="00414BDC" w:rsidRPr="004B5097" w:rsidRDefault="00414BDC" w:rsidP="00414BDC">
            <w:pPr>
              <w:widowControl w:val="0"/>
              <w:autoSpaceDE w:val="0"/>
              <w:autoSpaceDN w:val="0"/>
              <w:adjustRightInd w:val="0"/>
              <w:jc w:val="center"/>
              <w:rPr>
                <w:rFonts w:ascii="Arial" w:hAnsi="Arial" w:cs="Arial"/>
                <w:b/>
                <w:bCs/>
                <w:sz w:val="36"/>
                <w:szCs w:val="36"/>
              </w:rPr>
            </w:pPr>
            <w:r w:rsidRPr="004B5097">
              <w:rPr>
                <w:rFonts w:ascii="Arial" w:hAnsi="Arial" w:cs="Arial"/>
                <w:b/>
                <w:bCs/>
                <w:sz w:val="36"/>
                <w:szCs w:val="36"/>
              </w:rPr>
              <w:t xml:space="preserve">Admission Arrangements for entry in the </w:t>
            </w:r>
          </w:p>
          <w:p w14:paraId="74B6616F" w14:textId="25AF176D" w:rsidR="00414BDC" w:rsidRPr="004B5097" w:rsidRDefault="00414BDC" w:rsidP="00414BDC">
            <w:pPr>
              <w:widowControl w:val="0"/>
              <w:autoSpaceDE w:val="0"/>
              <w:autoSpaceDN w:val="0"/>
              <w:adjustRightInd w:val="0"/>
              <w:jc w:val="center"/>
              <w:rPr>
                <w:rFonts w:ascii="Arial" w:hAnsi="Arial" w:cs="Arial"/>
                <w:b/>
                <w:bCs/>
                <w:sz w:val="36"/>
                <w:szCs w:val="36"/>
              </w:rPr>
            </w:pPr>
            <w:r w:rsidRPr="004B5097">
              <w:rPr>
                <w:rFonts w:ascii="Arial" w:hAnsi="Arial" w:cs="Arial"/>
                <w:b/>
                <w:bCs/>
                <w:sz w:val="36"/>
                <w:szCs w:val="36"/>
              </w:rPr>
              <w:t>academic year 20</w:t>
            </w:r>
            <w:r w:rsidR="006D436F">
              <w:rPr>
                <w:rFonts w:ascii="Arial" w:hAnsi="Arial" w:cs="Arial"/>
                <w:b/>
                <w:bCs/>
                <w:sz w:val="36"/>
                <w:szCs w:val="36"/>
              </w:rPr>
              <w:t>2</w:t>
            </w:r>
            <w:r w:rsidR="00886441">
              <w:rPr>
                <w:rFonts w:ascii="Arial" w:hAnsi="Arial" w:cs="Arial"/>
                <w:b/>
                <w:bCs/>
                <w:sz w:val="36"/>
                <w:szCs w:val="36"/>
              </w:rPr>
              <w:t>6</w:t>
            </w:r>
            <w:r w:rsidRPr="004B5097">
              <w:rPr>
                <w:rFonts w:ascii="Arial" w:hAnsi="Arial" w:cs="Arial"/>
                <w:b/>
                <w:bCs/>
                <w:sz w:val="36"/>
                <w:szCs w:val="36"/>
              </w:rPr>
              <w:t>-20</w:t>
            </w:r>
            <w:r w:rsidR="001046F4">
              <w:rPr>
                <w:rFonts w:ascii="Arial" w:hAnsi="Arial" w:cs="Arial"/>
                <w:b/>
                <w:bCs/>
                <w:sz w:val="36"/>
                <w:szCs w:val="36"/>
              </w:rPr>
              <w:t>2</w:t>
            </w:r>
            <w:r w:rsidR="00886441">
              <w:rPr>
                <w:rFonts w:ascii="Arial" w:hAnsi="Arial" w:cs="Arial"/>
                <w:b/>
                <w:bCs/>
                <w:sz w:val="36"/>
                <w:szCs w:val="36"/>
              </w:rPr>
              <w:t>7</w:t>
            </w:r>
          </w:p>
          <w:p w14:paraId="13C4C29B" w14:textId="77777777" w:rsidR="00414BDC" w:rsidRDefault="00414BDC" w:rsidP="00414BDC"/>
        </w:tc>
      </w:tr>
      <w:tr w:rsidR="00414BDC" w14:paraId="0D218CDD" w14:textId="77777777" w:rsidTr="00414BDC">
        <w:tc>
          <w:tcPr>
            <w:tcW w:w="8522" w:type="dxa"/>
            <w:gridSpan w:val="2"/>
          </w:tcPr>
          <w:p w14:paraId="56FEEEF2" w14:textId="77777777" w:rsidR="00414BDC" w:rsidRDefault="00414BDC" w:rsidP="00414BDC"/>
        </w:tc>
      </w:tr>
      <w:tr w:rsidR="00414BDC" w:rsidRPr="008F481C" w14:paraId="6A033050" w14:textId="77777777" w:rsidTr="00414BDC">
        <w:tc>
          <w:tcPr>
            <w:tcW w:w="8522" w:type="dxa"/>
            <w:gridSpan w:val="2"/>
          </w:tcPr>
          <w:p w14:paraId="5B25B0AF" w14:textId="77777777" w:rsidR="00414BDC" w:rsidRPr="00064493" w:rsidRDefault="00DF6203" w:rsidP="00426ACD">
            <w:pPr>
              <w:tabs>
                <w:tab w:val="left" w:pos="6803"/>
              </w:tabs>
              <w:jc w:val="center"/>
              <w:rPr>
                <w:rStyle w:val="bold2"/>
                <w:rFonts w:ascii="Arial" w:hAnsi="Arial" w:cs="Arial"/>
                <w:color w:val="auto"/>
                <w:position w:val="-4"/>
                <w:sz w:val="32"/>
                <w:szCs w:val="32"/>
              </w:rPr>
            </w:pPr>
            <w:r w:rsidRPr="00064493">
              <w:rPr>
                <w:rFonts w:ascii="Arial" w:hAnsi="Arial" w:cs="Arial"/>
                <w:sz w:val="32"/>
                <w:szCs w:val="32"/>
              </w:rPr>
              <w:t>All Saints (</w:t>
            </w:r>
            <w:r w:rsidR="00954A65" w:rsidRPr="00064493">
              <w:rPr>
                <w:rFonts w:ascii="Arial" w:hAnsi="Arial" w:cs="Arial"/>
                <w:position w:val="-4"/>
                <w:sz w:val="32"/>
                <w:szCs w:val="32"/>
              </w:rPr>
              <w:t>V</w:t>
            </w:r>
            <w:r w:rsidR="00414BDC" w:rsidRPr="00064493">
              <w:rPr>
                <w:rFonts w:ascii="Arial" w:hAnsi="Arial" w:cs="Arial"/>
                <w:position w:val="-4"/>
                <w:sz w:val="32"/>
                <w:szCs w:val="32"/>
              </w:rPr>
              <w:t xml:space="preserve">oluntary </w:t>
            </w:r>
            <w:r w:rsidR="00954A65" w:rsidRPr="00064493">
              <w:rPr>
                <w:rFonts w:ascii="Arial" w:hAnsi="Arial" w:cs="Arial"/>
                <w:position w:val="-4"/>
                <w:sz w:val="32"/>
                <w:szCs w:val="32"/>
              </w:rPr>
              <w:t>A</w:t>
            </w:r>
            <w:r w:rsidR="00414BDC" w:rsidRPr="00064493">
              <w:rPr>
                <w:rFonts w:ascii="Arial" w:hAnsi="Arial" w:cs="Arial"/>
                <w:position w:val="-4"/>
                <w:sz w:val="32"/>
                <w:szCs w:val="32"/>
              </w:rPr>
              <w:t>ided</w:t>
            </w:r>
            <w:r w:rsidRPr="00064493">
              <w:rPr>
                <w:rFonts w:ascii="Arial" w:hAnsi="Arial" w:cs="Arial"/>
                <w:position w:val="-4"/>
                <w:sz w:val="32"/>
                <w:szCs w:val="32"/>
              </w:rPr>
              <w:t xml:space="preserve">) </w:t>
            </w:r>
            <w:r w:rsidR="00414BDC" w:rsidRPr="00064493">
              <w:rPr>
                <w:rStyle w:val="bold2"/>
                <w:rFonts w:ascii="Arial" w:hAnsi="Arial" w:cs="Arial"/>
                <w:color w:val="auto"/>
                <w:position w:val="-4"/>
                <w:sz w:val="32"/>
                <w:szCs w:val="32"/>
              </w:rPr>
              <w:t xml:space="preserve">Catholic </w:t>
            </w:r>
            <w:r w:rsidR="00A67FE8" w:rsidRPr="00064493">
              <w:rPr>
                <w:rStyle w:val="bold2"/>
                <w:rFonts w:ascii="Arial" w:hAnsi="Arial" w:cs="Arial"/>
                <w:color w:val="auto"/>
                <w:position w:val="-4"/>
                <w:sz w:val="32"/>
                <w:szCs w:val="32"/>
              </w:rPr>
              <w:t>School</w:t>
            </w:r>
          </w:p>
          <w:p w14:paraId="4FF7FE78" w14:textId="77777777" w:rsidR="00414BDC" w:rsidRPr="00064493" w:rsidRDefault="00954A65" w:rsidP="00426ACD">
            <w:pPr>
              <w:widowControl w:val="0"/>
              <w:autoSpaceDE w:val="0"/>
              <w:autoSpaceDN w:val="0"/>
              <w:adjustRightInd w:val="0"/>
              <w:jc w:val="center"/>
              <w:rPr>
                <w:rFonts w:ascii="Arial" w:hAnsi="Arial" w:cs="Arial"/>
                <w:b/>
                <w:bCs/>
                <w:sz w:val="26"/>
                <w:szCs w:val="26"/>
              </w:rPr>
            </w:pPr>
            <w:r w:rsidRPr="00064493">
              <w:rPr>
                <w:rFonts w:ascii="Arial" w:hAnsi="Arial"/>
                <w:position w:val="-4"/>
                <w:sz w:val="26"/>
                <w:szCs w:val="26"/>
              </w:rPr>
              <w:t>Terling</w:t>
            </w:r>
            <w:r w:rsidR="00DF6203" w:rsidRPr="00064493">
              <w:rPr>
                <w:rFonts w:ascii="Arial" w:hAnsi="Arial"/>
                <w:position w:val="-4"/>
                <w:sz w:val="26"/>
                <w:szCs w:val="26"/>
              </w:rPr>
              <w:t xml:space="preserve"> Road, Dagenham, Essex, RM8 1JT</w:t>
            </w:r>
          </w:p>
          <w:p w14:paraId="77EA13B6" w14:textId="77777777" w:rsidR="00414BDC" w:rsidRPr="008F481C" w:rsidRDefault="00414BDC" w:rsidP="00414BDC"/>
        </w:tc>
      </w:tr>
      <w:tr w:rsidR="00414BDC" w:rsidRPr="003B65D9" w14:paraId="086E2035" w14:textId="77777777" w:rsidTr="00414BDC">
        <w:tc>
          <w:tcPr>
            <w:tcW w:w="8522" w:type="dxa"/>
            <w:gridSpan w:val="2"/>
          </w:tcPr>
          <w:p w14:paraId="17616F5E" w14:textId="77777777" w:rsidR="00F62AB8" w:rsidRPr="003B65D9" w:rsidRDefault="00F62AB8" w:rsidP="00F62AB8">
            <w:pPr>
              <w:widowControl w:val="0"/>
              <w:autoSpaceDE w:val="0"/>
              <w:autoSpaceDN w:val="0"/>
              <w:adjustRightInd w:val="0"/>
              <w:rPr>
                <w:rFonts w:ascii="Arial" w:hAnsi="Arial" w:cs="Arial"/>
              </w:rPr>
            </w:pPr>
            <w:r w:rsidRPr="003B65D9">
              <w:rPr>
                <w:rFonts w:ascii="Arial" w:hAnsi="Arial" w:cs="Arial"/>
              </w:rPr>
              <w:t xml:space="preserve">This document lists admission arrangements for the normal admission round (cohort admissions) and In-year admission round for </w:t>
            </w:r>
            <w:r w:rsidR="00A67FE8" w:rsidRPr="003B65D9">
              <w:rPr>
                <w:rFonts w:ascii="Arial" w:hAnsi="Arial" w:cs="Arial"/>
              </w:rPr>
              <w:t xml:space="preserve">All Saints </w:t>
            </w:r>
            <w:r w:rsidR="00954A65" w:rsidRPr="003B65D9">
              <w:rPr>
                <w:rFonts w:ascii="Arial" w:hAnsi="Arial" w:cs="Arial"/>
              </w:rPr>
              <w:t>V</w:t>
            </w:r>
            <w:r w:rsidRPr="003B65D9">
              <w:rPr>
                <w:rFonts w:ascii="Arial" w:hAnsi="Arial" w:cs="Arial"/>
              </w:rPr>
              <w:t xml:space="preserve">oluntary </w:t>
            </w:r>
            <w:r w:rsidR="00954A65" w:rsidRPr="003B65D9">
              <w:rPr>
                <w:rFonts w:ascii="Arial" w:hAnsi="Arial" w:cs="Arial"/>
              </w:rPr>
              <w:t>A</w:t>
            </w:r>
            <w:r w:rsidRPr="003B65D9">
              <w:rPr>
                <w:rFonts w:ascii="Arial" w:hAnsi="Arial" w:cs="Arial"/>
              </w:rPr>
              <w:t xml:space="preserve">ided </w:t>
            </w:r>
            <w:r w:rsidR="00A67FE8" w:rsidRPr="003B65D9">
              <w:rPr>
                <w:rFonts w:ascii="Arial" w:hAnsi="Arial" w:cs="Arial"/>
              </w:rPr>
              <w:t>Catholic School</w:t>
            </w:r>
            <w:r w:rsidRPr="003B65D9">
              <w:rPr>
                <w:rFonts w:ascii="Arial" w:hAnsi="Arial" w:cs="Arial"/>
              </w:rPr>
              <w:t xml:space="preserve">.  The relevant cohorts include admission to </w:t>
            </w:r>
            <w:r w:rsidR="00A67FE8" w:rsidRPr="003B65D9">
              <w:rPr>
                <w:rFonts w:ascii="Arial" w:hAnsi="Arial" w:cs="Arial"/>
              </w:rPr>
              <w:t>Year 7</w:t>
            </w:r>
            <w:r w:rsidRPr="003B65D9">
              <w:rPr>
                <w:rFonts w:ascii="Arial" w:hAnsi="Arial" w:cs="Arial"/>
              </w:rPr>
              <w:t xml:space="preserve"> classes.  In-year admissions relates to year groups </w:t>
            </w:r>
            <w:r w:rsidR="00A67FE8" w:rsidRPr="003B65D9">
              <w:rPr>
                <w:rFonts w:ascii="Arial" w:hAnsi="Arial" w:cs="Arial"/>
              </w:rPr>
              <w:t>8</w:t>
            </w:r>
            <w:r w:rsidRPr="003B65D9">
              <w:rPr>
                <w:rFonts w:ascii="Arial" w:hAnsi="Arial" w:cs="Arial"/>
              </w:rPr>
              <w:t xml:space="preserve"> to </w:t>
            </w:r>
            <w:r w:rsidR="00BF2897" w:rsidRPr="003B65D9">
              <w:rPr>
                <w:rFonts w:ascii="Arial" w:hAnsi="Arial" w:cs="Arial"/>
              </w:rPr>
              <w:t>13</w:t>
            </w:r>
            <w:r w:rsidRPr="003B65D9">
              <w:rPr>
                <w:rFonts w:ascii="Arial" w:hAnsi="Arial" w:cs="Arial"/>
              </w:rPr>
              <w:t>.</w:t>
            </w:r>
          </w:p>
          <w:p w14:paraId="0FFA17C2" w14:textId="77777777" w:rsidR="00414BDC" w:rsidRPr="003B65D9" w:rsidRDefault="00414BDC" w:rsidP="00414BDC">
            <w:pPr>
              <w:tabs>
                <w:tab w:val="left" w:pos="6803"/>
              </w:tabs>
              <w:rPr>
                <w:rFonts w:ascii="Arial" w:hAnsi="Arial" w:cs="Arial"/>
              </w:rPr>
            </w:pPr>
          </w:p>
        </w:tc>
      </w:tr>
      <w:tr w:rsidR="00414BDC" w:rsidRPr="003B65D9" w14:paraId="02335E58" w14:textId="77777777" w:rsidTr="004B5097">
        <w:tc>
          <w:tcPr>
            <w:tcW w:w="2093" w:type="dxa"/>
          </w:tcPr>
          <w:p w14:paraId="03D6439C" w14:textId="77777777" w:rsidR="00414BDC" w:rsidRPr="003B65D9" w:rsidRDefault="00414BDC" w:rsidP="00426ACD">
            <w:pPr>
              <w:rPr>
                <w:rFonts w:ascii="Arial" w:hAnsi="Arial" w:cs="Arial"/>
              </w:rPr>
            </w:pPr>
            <w:r w:rsidRPr="003B65D9">
              <w:rPr>
                <w:rFonts w:ascii="Arial" w:hAnsi="Arial" w:cs="Arial"/>
              </w:rPr>
              <w:t xml:space="preserve">Page </w:t>
            </w:r>
            <w:r w:rsidR="00426ACD" w:rsidRPr="003B65D9">
              <w:rPr>
                <w:rFonts w:ascii="Arial" w:hAnsi="Arial" w:cs="Arial"/>
              </w:rPr>
              <w:t>2</w:t>
            </w:r>
            <w:r w:rsidRPr="003B65D9">
              <w:rPr>
                <w:rFonts w:ascii="Arial" w:hAnsi="Arial" w:cs="Arial"/>
              </w:rPr>
              <w:t xml:space="preserve"> to </w:t>
            </w:r>
            <w:r w:rsidR="00426ACD" w:rsidRPr="003B65D9">
              <w:rPr>
                <w:rFonts w:ascii="Arial" w:hAnsi="Arial" w:cs="Arial"/>
              </w:rPr>
              <w:t>10</w:t>
            </w:r>
          </w:p>
        </w:tc>
        <w:tc>
          <w:tcPr>
            <w:tcW w:w="6429" w:type="dxa"/>
          </w:tcPr>
          <w:p w14:paraId="4DEC6D8B" w14:textId="77777777" w:rsidR="00414BDC" w:rsidRPr="003B65D9" w:rsidRDefault="00414BDC" w:rsidP="00414BDC">
            <w:pPr>
              <w:rPr>
                <w:rFonts w:ascii="Arial" w:hAnsi="Arial" w:cs="Arial"/>
              </w:rPr>
            </w:pPr>
            <w:r w:rsidRPr="003B65D9">
              <w:rPr>
                <w:rFonts w:ascii="Arial" w:hAnsi="Arial" w:cs="Arial"/>
                <w:bCs/>
              </w:rPr>
              <w:t>Cohort admissions arrangements</w:t>
            </w:r>
          </w:p>
        </w:tc>
      </w:tr>
      <w:tr w:rsidR="00414BDC" w:rsidRPr="003B65D9" w14:paraId="394F1586" w14:textId="77777777" w:rsidTr="004B509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07B6F837" w14:textId="77777777" w:rsidR="00414BDC" w:rsidRPr="003B65D9" w:rsidRDefault="00414BDC" w:rsidP="00414BDC">
            <w:pPr>
              <w:rPr>
                <w:rFonts w:ascii="Arial" w:hAnsi="Arial" w:cs="Arial"/>
              </w:rPr>
            </w:pPr>
          </w:p>
        </w:tc>
        <w:tc>
          <w:tcPr>
            <w:tcW w:w="6429" w:type="dxa"/>
            <w:tcBorders>
              <w:top w:val="nil"/>
              <w:left w:val="nil"/>
              <w:bottom w:val="nil"/>
              <w:right w:val="nil"/>
            </w:tcBorders>
          </w:tcPr>
          <w:p w14:paraId="115D09D6" w14:textId="77777777" w:rsidR="00414BDC" w:rsidRPr="003B65D9" w:rsidRDefault="00414BDC" w:rsidP="00414BDC">
            <w:pPr>
              <w:rPr>
                <w:rFonts w:ascii="Arial" w:hAnsi="Arial" w:cs="Arial"/>
              </w:rPr>
            </w:pPr>
          </w:p>
        </w:tc>
      </w:tr>
      <w:tr w:rsidR="00A67FE8" w:rsidRPr="003B65D9" w14:paraId="703D5096" w14:textId="77777777" w:rsidTr="004B509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29F98884" w14:textId="77777777" w:rsidR="00A67FE8" w:rsidRPr="003B65D9" w:rsidRDefault="00A67FE8" w:rsidP="00426ACD">
            <w:pPr>
              <w:rPr>
                <w:rFonts w:ascii="Arial" w:hAnsi="Arial" w:cs="Arial"/>
              </w:rPr>
            </w:pPr>
            <w:r w:rsidRPr="003B65D9">
              <w:rPr>
                <w:rFonts w:ascii="Arial" w:hAnsi="Arial" w:cs="Arial"/>
              </w:rPr>
              <w:t>Page 1</w:t>
            </w:r>
            <w:r w:rsidR="00426ACD" w:rsidRPr="003B65D9">
              <w:rPr>
                <w:rFonts w:ascii="Arial" w:hAnsi="Arial" w:cs="Arial"/>
              </w:rPr>
              <w:t>1</w:t>
            </w:r>
            <w:r w:rsidRPr="003B65D9">
              <w:rPr>
                <w:rFonts w:ascii="Arial" w:hAnsi="Arial" w:cs="Arial"/>
              </w:rPr>
              <w:t xml:space="preserve"> to </w:t>
            </w:r>
            <w:r w:rsidR="00426ACD" w:rsidRPr="003B65D9">
              <w:rPr>
                <w:rFonts w:ascii="Arial" w:hAnsi="Arial" w:cs="Arial"/>
              </w:rPr>
              <w:t>15</w:t>
            </w:r>
          </w:p>
        </w:tc>
        <w:tc>
          <w:tcPr>
            <w:tcW w:w="6429" w:type="dxa"/>
            <w:tcBorders>
              <w:top w:val="nil"/>
              <w:left w:val="nil"/>
              <w:bottom w:val="nil"/>
              <w:right w:val="nil"/>
            </w:tcBorders>
          </w:tcPr>
          <w:p w14:paraId="64F6EF0A" w14:textId="77777777" w:rsidR="00A67FE8" w:rsidRPr="003B65D9" w:rsidRDefault="00A67FE8" w:rsidP="00A67FE8">
            <w:pPr>
              <w:rPr>
                <w:rFonts w:ascii="Arial" w:hAnsi="Arial" w:cs="Arial"/>
              </w:rPr>
            </w:pPr>
            <w:r w:rsidRPr="003B65D9">
              <w:rPr>
                <w:rFonts w:ascii="Arial" w:hAnsi="Arial" w:cs="Arial"/>
                <w:bCs/>
              </w:rPr>
              <w:t>In year admissions arrangements</w:t>
            </w:r>
          </w:p>
        </w:tc>
      </w:tr>
      <w:tr w:rsidR="00A67FE8" w:rsidRPr="003B65D9" w14:paraId="5B87A3C5" w14:textId="77777777" w:rsidTr="004B509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7B49714A" w14:textId="77777777" w:rsidR="00A67FE8" w:rsidRPr="003B65D9" w:rsidRDefault="00A67FE8" w:rsidP="00414BDC">
            <w:pPr>
              <w:rPr>
                <w:rFonts w:ascii="Arial" w:hAnsi="Arial" w:cs="Arial"/>
              </w:rPr>
            </w:pPr>
          </w:p>
        </w:tc>
        <w:tc>
          <w:tcPr>
            <w:tcW w:w="6429" w:type="dxa"/>
            <w:tcBorders>
              <w:top w:val="nil"/>
              <w:left w:val="nil"/>
              <w:bottom w:val="nil"/>
              <w:right w:val="nil"/>
            </w:tcBorders>
          </w:tcPr>
          <w:p w14:paraId="4B8C2C2D" w14:textId="77777777" w:rsidR="00A67FE8" w:rsidRPr="003B65D9" w:rsidRDefault="00A67FE8" w:rsidP="00414BDC">
            <w:pPr>
              <w:rPr>
                <w:rFonts w:ascii="Arial" w:hAnsi="Arial" w:cs="Arial"/>
              </w:rPr>
            </w:pPr>
          </w:p>
        </w:tc>
      </w:tr>
    </w:tbl>
    <w:p w14:paraId="7DA2AC35" w14:textId="77777777" w:rsidR="00414BDC" w:rsidRPr="003B65D9" w:rsidRDefault="00414BDC" w:rsidP="00BA2565">
      <w:pPr>
        <w:widowControl w:val="0"/>
        <w:autoSpaceDE w:val="0"/>
        <w:autoSpaceDN w:val="0"/>
        <w:adjustRightInd w:val="0"/>
        <w:rPr>
          <w:rFonts w:ascii="Arial" w:hAnsi="Arial" w:cs="Arial"/>
        </w:rPr>
      </w:pPr>
    </w:p>
    <w:p w14:paraId="64B55FD1" w14:textId="77777777" w:rsidR="00414BDC" w:rsidRPr="003B65D9" w:rsidRDefault="00414BDC">
      <w:pPr>
        <w:spacing w:after="200" w:line="276" w:lineRule="auto"/>
        <w:rPr>
          <w:rFonts w:ascii="Arial" w:hAnsi="Arial" w:cs="Arial"/>
        </w:rPr>
      </w:pPr>
      <w:r w:rsidRPr="003B65D9">
        <w:rPr>
          <w:rFonts w:ascii="Arial" w:hAnsi="Arial" w:cs="Arial"/>
        </w:rPr>
        <w:br w:type="page"/>
      </w:r>
    </w:p>
    <w:p w14:paraId="1D29CACA" w14:textId="77777777" w:rsidR="00F62AB8" w:rsidRPr="009E36D0" w:rsidRDefault="00F62AB8" w:rsidP="00064493">
      <w:pPr>
        <w:pStyle w:val="Title"/>
        <w:jc w:val="center"/>
        <w:rPr>
          <w:rFonts w:ascii="Arial" w:hAnsi="Arial" w:cs="Arial"/>
          <w:color w:val="auto"/>
          <w:sz w:val="24"/>
          <w:szCs w:val="24"/>
        </w:rPr>
      </w:pPr>
      <w:r w:rsidRPr="009E36D0">
        <w:rPr>
          <w:rFonts w:ascii="Arial" w:hAnsi="Arial" w:cs="Arial"/>
          <w:color w:val="auto"/>
          <w:sz w:val="24"/>
          <w:szCs w:val="24"/>
        </w:rPr>
        <w:lastRenderedPageBreak/>
        <w:t>Cohort admissions arrangements</w:t>
      </w:r>
    </w:p>
    <w:p w14:paraId="67557681" w14:textId="77777777" w:rsidR="00835AF8" w:rsidRPr="003B65D9" w:rsidRDefault="007949CC" w:rsidP="00BA2565">
      <w:pPr>
        <w:widowControl w:val="0"/>
        <w:autoSpaceDE w:val="0"/>
        <w:autoSpaceDN w:val="0"/>
        <w:adjustRightInd w:val="0"/>
        <w:rPr>
          <w:rFonts w:ascii="Arial" w:hAnsi="Arial" w:cs="Arial"/>
          <w:b/>
          <w:bCs/>
        </w:rPr>
      </w:pPr>
      <w:r w:rsidRPr="003B65D9">
        <w:rPr>
          <w:rFonts w:ascii="Arial" w:hAnsi="Arial" w:cs="Arial"/>
          <w:b/>
          <w:bCs/>
        </w:rPr>
        <w:t xml:space="preserve">The admissions scheme </w:t>
      </w:r>
      <w:r w:rsidR="006E349E" w:rsidRPr="003B65D9">
        <w:rPr>
          <w:rFonts w:ascii="Arial" w:hAnsi="Arial" w:cs="Arial"/>
          <w:b/>
          <w:bCs/>
        </w:rPr>
        <w:t xml:space="preserve">we </w:t>
      </w:r>
      <w:r w:rsidRPr="003B65D9">
        <w:rPr>
          <w:rFonts w:ascii="Arial" w:hAnsi="Arial" w:cs="Arial"/>
          <w:b/>
          <w:bCs/>
        </w:rPr>
        <w:t>use</w:t>
      </w:r>
    </w:p>
    <w:p w14:paraId="54B02BDF" w14:textId="77777777" w:rsidR="004B5097" w:rsidRPr="003B65D9" w:rsidRDefault="004B5097" w:rsidP="004B5097">
      <w:pPr>
        <w:pStyle w:val="BodyText"/>
        <w:rPr>
          <w:rFonts w:ascii="Arial" w:hAnsi="Arial" w:cs="Arial"/>
          <w:szCs w:val="24"/>
          <w:highlight w:val="yellow"/>
        </w:rPr>
      </w:pPr>
    </w:p>
    <w:p w14:paraId="058FF144" w14:textId="77777777" w:rsidR="001024F1" w:rsidRPr="003B65D9" w:rsidRDefault="00D73677" w:rsidP="001024F1">
      <w:pPr>
        <w:autoSpaceDE w:val="0"/>
        <w:autoSpaceDN w:val="0"/>
        <w:adjustRightInd w:val="0"/>
        <w:ind w:right="379"/>
        <w:rPr>
          <w:rFonts w:ascii="Arial" w:hAnsi="Arial" w:cs="Arial"/>
        </w:rPr>
      </w:pPr>
      <w:r w:rsidRPr="003B65D9">
        <w:rPr>
          <w:rFonts w:ascii="Arial" w:hAnsi="Arial" w:cs="Arial"/>
        </w:rPr>
        <w:t xml:space="preserve">Our school participates within </w:t>
      </w:r>
      <w:r w:rsidR="007561AA" w:rsidRPr="003B65D9">
        <w:rPr>
          <w:rFonts w:ascii="Arial" w:hAnsi="Arial" w:cs="Arial"/>
        </w:rPr>
        <w:t>the London B</w:t>
      </w:r>
      <w:r w:rsidR="00E9609C" w:rsidRPr="003B65D9">
        <w:rPr>
          <w:rFonts w:ascii="Arial" w:hAnsi="Arial" w:cs="Arial"/>
        </w:rPr>
        <w:t xml:space="preserve">orough of </w:t>
      </w:r>
      <w:r w:rsidRPr="003B65D9">
        <w:rPr>
          <w:rFonts w:ascii="Arial" w:hAnsi="Arial" w:cs="Arial"/>
        </w:rPr>
        <w:t xml:space="preserve">Barking and Dagenham’s </w:t>
      </w:r>
      <w:r w:rsidR="00E9609C" w:rsidRPr="003B65D9">
        <w:rPr>
          <w:rFonts w:ascii="Arial" w:hAnsi="Arial" w:cs="Arial"/>
        </w:rPr>
        <w:t xml:space="preserve">(LBBD) </w:t>
      </w:r>
      <w:r w:rsidRPr="003B65D9">
        <w:rPr>
          <w:rFonts w:ascii="Arial" w:hAnsi="Arial" w:cs="Arial"/>
        </w:rPr>
        <w:t>co-ordinated admissions scheme</w:t>
      </w:r>
      <w:r w:rsidR="00835AF8" w:rsidRPr="003B65D9">
        <w:rPr>
          <w:rFonts w:ascii="Arial" w:hAnsi="Arial" w:cs="Arial"/>
        </w:rPr>
        <w:t xml:space="preserve">. </w:t>
      </w:r>
      <w:r w:rsidR="0081278E" w:rsidRPr="003B65D9">
        <w:rPr>
          <w:rFonts w:ascii="Arial" w:hAnsi="Arial" w:cs="Arial"/>
        </w:rPr>
        <w:t xml:space="preserve">This scheme called </w:t>
      </w:r>
      <w:r w:rsidR="0081278E" w:rsidRPr="003B65D9">
        <w:rPr>
          <w:rFonts w:ascii="Arial" w:hAnsi="Arial" w:cs="Arial"/>
          <w:bCs/>
        </w:rPr>
        <w:t xml:space="preserve">the Pan-London Coordinated Admissions </w:t>
      </w:r>
      <w:r w:rsidR="007561AA" w:rsidRPr="003B65D9">
        <w:rPr>
          <w:rFonts w:ascii="Arial" w:hAnsi="Arial" w:cs="Arial"/>
          <w:bCs/>
        </w:rPr>
        <w:t>scheme,</w:t>
      </w:r>
      <w:r w:rsidR="0081278E" w:rsidRPr="003B65D9">
        <w:rPr>
          <w:rFonts w:ascii="Arial" w:hAnsi="Arial" w:cs="Arial"/>
        </w:rPr>
        <w:t xml:space="preserve"> includes all admission authorities within the </w:t>
      </w:r>
    </w:p>
    <w:p w14:paraId="7E277CB7" w14:textId="77777777" w:rsidR="001024F1" w:rsidRPr="003B65D9" w:rsidRDefault="00ED3C28" w:rsidP="001024F1">
      <w:pPr>
        <w:autoSpaceDE w:val="0"/>
        <w:autoSpaceDN w:val="0"/>
        <w:adjustRightInd w:val="0"/>
        <w:ind w:right="379"/>
        <w:rPr>
          <w:rFonts w:ascii="Arial" w:hAnsi="Arial" w:cs="Arial"/>
          <w:bCs/>
        </w:rPr>
      </w:pPr>
      <w:r w:rsidRPr="003B65D9">
        <w:rPr>
          <w:rFonts w:ascii="Arial" w:eastAsiaTheme="minorHAnsi" w:hAnsi="Arial" w:cs="Arial"/>
          <w:lang w:eastAsia="en-US"/>
        </w:rPr>
        <w:t xml:space="preserve">33 London Local Authorities and </w:t>
      </w:r>
      <w:r w:rsidR="00A42E8D">
        <w:rPr>
          <w:rFonts w:ascii="Arial" w:eastAsiaTheme="minorHAnsi" w:hAnsi="Arial" w:cs="Arial"/>
          <w:lang w:eastAsia="en-US"/>
        </w:rPr>
        <w:t>five</w:t>
      </w:r>
      <w:r w:rsidR="00AE3162" w:rsidRPr="003B65D9">
        <w:rPr>
          <w:rFonts w:ascii="Arial" w:eastAsiaTheme="minorHAnsi" w:hAnsi="Arial" w:cs="Arial"/>
          <w:lang w:eastAsia="en-US"/>
        </w:rPr>
        <w:t xml:space="preserve"> </w:t>
      </w:r>
      <w:r w:rsidRPr="003B65D9">
        <w:rPr>
          <w:rFonts w:ascii="Arial" w:eastAsiaTheme="minorHAnsi" w:hAnsi="Arial" w:cs="Arial"/>
          <w:lang w:eastAsia="en-US"/>
        </w:rPr>
        <w:t>local authorities that border London</w:t>
      </w:r>
      <w:r w:rsidR="0081278E" w:rsidRPr="003B65D9">
        <w:rPr>
          <w:rFonts w:ascii="Arial" w:eastAsiaTheme="minorHAnsi" w:hAnsi="Arial" w:cs="Arial"/>
          <w:lang w:eastAsia="en-US"/>
        </w:rPr>
        <w:t>.</w:t>
      </w:r>
      <w:r w:rsidR="00AE3C9E" w:rsidRPr="003B65D9">
        <w:rPr>
          <w:rFonts w:ascii="Arial" w:hAnsi="Arial" w:cs="Arial"/>
          <w:bCs/>
        </w:rPr>
        <w:t xml:space="preserve">  </w:t>
      </w:r>
    </w:p>
    <w:p w14:paraId="4BE86F77" w14:textId="2280F156" w:rsidR="00ED3C28" w:rsidRPr="003B65D9" w:rsidRDefault="00AE3C9E" w:rsidP="00BA2565">
      <w:pPr>
        <w:autoSpaceDE w:val="0"/>
        <w:autoSpaceDN w:val="0"/>
        <w:adjustRightInd w:val="0"/>
        <w:rPr>
          <w:rFonts w:ascii="Arial" w:hAnsi="Arial" w:cs="Arial"/>
          <w:bCs/>
        </w:rPr>
      </w:pPr>
      <w:r w:rsidRPr="003B65D9">
        <w:rPr>
          <w:rFonts w:ascii="Arial" w:hAnsi="Arial" w:cs="Arial"/>
          <w:bCs/>
        </w:rPr>
        <w:t>The scheme was established in 2005</w:t>
      </w:r>
      <w:r w:rsidR="007A5C36" w:rsidRPr="003B65D9">
        <w:rPr>
          <w:rFonts w:ascii="Arial" w:eastAsiaTheme="minorHAnsi" w:hAnsi="Arial" w:cs="Arial"/>
          <w:lang w:eastAsia="en-US"/>
        </w:rPr>
        <w:t xml:space="preserve"> to </w:t>
      </w:r>
      <w:r w:rsidR="00ED3C28" w:rsidRPr="003B65D9">
        <w:rPr>
          <w:rFonts w:ascii="Arial" w:eastAsiaTheme="minorHAnsi" w:hAnsi="Arial" w:cs="Arial"/>
          <w:lang w:eastAsia="en-US"/>
        </w:rPr>
        <w:t xml:space="preserve">co-ordinate </w:t>
      </w:r>
      <w:r w:rsidR="00DF200B" w:rsidRPr="003B65D9">
        <w:rPr>
          <w:rFonts w:ascii="Arial" w:eastAsiaTheme="minorHAnsi" w:hAnsi="Arial" w:cs="Arial"/>
          <w:lang w:eastAsia="en-US"/>
        </w:rPr>
        <w:t xml:space="preserve">Year </w:t>
      </w:r>
      <w:r w:rsidR="007A5C36" w:rsidRPr="003B65D9">
        <w:rPr>
          <w:rFonts w:ascii="Arial" w:eastAsiaTheme="minorHAnsi" w:hAnsi="Arial" w:cs="Arial"/>
          <w:lang w:eastAsia="en-US"/>
        </w:rPr>
        <w:t xml:space="preserve">6 </w:t>
      </w:r>
      <w:r w:rsidR="00ED3C28" w:rsidRPr="003B65D9">
        <w:rPr>
          <w:rFonts w:ascii="Arial" w:eastAsiaTheme="minorHAnsi" w:hAnsi="Arial" w:cs="Arial"/>
          <w:lang w:eastAsia="en-US"/>
        </w:rPr>
        <w:t xml:space="preserve">admissions to </w:t>
      </w:r>
      <w:r w:rsidR="00DF200B" w:rsidRPr="003B65D9">
        <w:rPr>
          <w:rFonts w:ascii="Arial" w:eastAsiaTheme="minorHAnsi" w:hAnsi="Arial" w:cs="Arial"/>
          <w:lang w:eastAsia="en-US"/>
        </w:rPr>
        <w:t>Y</w:t>
      </w:r>
      <w:r w:rsidR="007949CC" w:rsidRPr="003B65D9">
        <w:rPr>
          <w:rFonts w:ascii="Arial" w:eastAsiaTheme="minorHAnsi" w:hAnsi="Arial" w:cs="Arial"/>
          <w:lang w:eastAsia="en-US"/>
        </w:rPr>
        <w:t xml:space="preserve">ear 7 places at secondary </w:t>
      </w:r>
      <w:r w:rsidR="00ED3C28" w:rsidRPr="003B65D9">
        <w:rPr>
          <w:rFonts w:ascii="Arial" w:eastAsiaTheme="minorHAnsi" w:hAnsi="Arial" w:cs="Arial"/>
          <w:lang w:eastAsia="en-US"/>
        </w:rPr>
        <w:t xml:space="preserve">schools.  The </w:t>
      </w:r>
      <w:r w:rsidR="007A5C36" w:rsidRPr="003B65D9">
        <w:rPr>
          <w:rFonts w:ascii="Arial" w:eastAsiaTheme="minorHAnsi" w:hAnsi="Arial" w:cs="Arial"/>
          <w:lang w:eastAsia="en-US"/>
        </w:rPr>
        <w:t>system</w:t>
      </w:r>
      <w:r w:rsidR="00ED3C28" w:rsidRPr="003B65D9">
        <w:rPr>
          <w:rFonts w:ascii="Arial" w:eastAsiaTheme="minorHAnsi" w:hAnsi="Arial" w:cs="Arial"/>
          <w:lang w:eastAsia="en-US"/>
        </w:rPr>
        <w:t xml:space="preserve"> </w:t>
      </w:r>
      <w:r w:rsidR="007A5C36" w:rsidRPr="003B65D9">
        <w:rPr>
          <w:rFonts w:ascii="Arial" w:eastAsiaTheme="minorHAnsi" w:hAnsi="Arial" w:cs="Arial"/>
          <w:lang w:eastAsia="en-US"/>
        </w:rPr>
        <w:t xml:space="preserve">is a voluntary extension of the legal requirement that all </w:t>
      </w:r>
      <w:r w:rsidR="00A42E8D">
        <w:rPr>
          <w:rFonts w:ascii="Arial" w:eastAsiaTheme="minorHAnsi" w:hAnsi="Arial" w:cs="Arial"/>
          <w:lang w:eastAsia="en-US"/>
        </w:rPr>
        <w:t>C</w:t>
      </w:r>
      <w:r w:rsidR="007A5C36" w:rsidRPr="003B65D9">
        <w:rPr>
          <w:rFonts w:ascii="Arial" w:eastAsiaTheme="minorHAnsi" w:hAnsi="Arial" w:cs="Arial"/>
          <w:lang w:eastAsia="en-US"/>
        </w:rPr>
        <w:t xml:space="preserve">ouncils co-ordinate admissions to schools within their area.  The scheme aims </w:t>
      </w:r>
      <w:r w:rsidR="00ED3C28" w:rsidRPr="003B65D9">
        <w:rPr>
          <w:rFonts w:ascii="Arial" w:eastAsiaTheme="minorHAnsi" w:hAnsi="Arial" w:cs="Arial"/>
          <w:lang w:eastAsia="en-US"/>
        </w:rPr>
        <w:t>to simplify</w:t>
      </w:r>
      <w:r w:rsidR="007A5C36" w:rsidRPr="003B65D9">
        <w:rPr>
          <w:rFonts w:ascii="Arial" w:eastAsiaTheme="minorHAnsi" w:hAnsi="Arial" w:cs="Arial"/>
          <w:lang w:eastAsia="en-US"/>
        </w:rPr>
        <w:t xml:space="preserve"> </w:t>
      </w:r>
      <w:r w:rsidR="00ED3C28" w:rsidRPr="003B65D9">
        <w:rPr>
          <w:rFonts w:ascii="Arial" w:eastAsiaTheme="minorHAnsi" w:hAnsi="Arial" w:cs="Arial"/>
          <w:lang w:eastAsia="en-US"/>
        </w:rPr>
        <w:t xml:space="preserve">the application process </w:t>
      </w:r>
      <w:r w:rsidR="007A5C36" w:rsidRPr="003B65D9">
        <w:rPr>
          <w:rFonts w:ascii="Arial" w:eastAsiaTheme="minorHAnsi" w:hAnsi="Arial" w:cs="Arial"/>
          <w:lang w:eastAsia="en-US"/>
        </w:rPr>
        <w:t xml:space="preserve">for parents </w:t>
      </w:r>
      <w:r w:rsidR="00ED3C28" w:rsidRPr="003B65D9">
        <w:rPr>
          <w:rFonts w:ascii="Arial" w:eastAsiaTheme="minorHAnsi" w:hAnsi="Arial" w:cs="Arial"/>
          <w:lang w:eastAsia="en-US"/>
        </w:rPr>
        <w:t>and increas</w:t>
      </w:r>
      <w:r w:rsidR="007949CC" w:rsidRPr="003B65D9">
        <w:rPr>
          <w:rFonts w:ascii="Arial" w:eastAsiaTheme="minorHAnsi" w:hAnsi="Arial" w:cs="Arial"/>
          <w:lang w:eastAsia="en-US"/>
        </w:rPr>
        <w:t>e</w:t>
      </w:r>
      <w:r w:rsidR="00ED3C28" w:rsidRPr="003B65D9">
        <w:rPr>
          <w:rFonts w:ascii="Arial" w:eastAsiaTheme="minorHAnsi" w:hAnsi="Arial" w:cs="Arial"/>
          <w:lang w:eastAsia="en-US"/>
        </w:rPr>
        <w:t xml:space="preserve"> the number of pupils who receive an offer from one of their preferred schools. </w:t>
      </w:r>
      <w:r w:rsidR="00E368F6" w:rsidRPr="003B65D9">
        <w:rPr>
          <w:rFonts w:ascii="Arial" w:hAnsi="Arial" w:cs="Arial"/>
          <w:bCs/>
        </w:rPr>
        <w:t>The co-ordinated process for this admission round begins on 1 September 20</w:t>
      </w:r>
      <w:r w:rsidR="003B4148">
        <w:rPr>
          <w:rFonts w:ascii="Arial" w:hAnsi="Arial" w:cs="Arial"/>
          <w:bCs/>
        </w:rPr>
        <w:t>2</w:t>
      </w:r>
      <w:r w:rsidR="00886441">
        <w:rPr>
          <w:rFonts w:ascii="Arial" w:hAnsi="Arial" w:cs="Arial"/>
          <w:bCs/>
        </w:rPr>
        <w:t>5</w:t>
      </w:r>
      <w:r w:rsidR="00E368F6" w:rsidRPr="003B65D9">
        <w:rPr>
          <w:rFonts w:ascii="Arial" w:hAnsi="Arial" w:cs="Arial"/>
          <w:bCs/>
        </w:rPr>
        <w:t xml:space="preserve"> and ends on 31 August 20</w:t>
      </w:r>
      <w:r w:rsidR="003B4148">
        <w:rPr>
          <w:rFonts w:ascii="Arial" w:hAnsi="Arial" w:cs="Arial"/>
          <w:bCs/>
        </w:rPr>
        <w:t>2</w:t>
      </w:r>
      <w:r w:rsidR="00886441">
        <w:rPr>
          <w:rFonts w:ascii="Arial" w:hAnsi="Arial" w:cs="Arial"/>
          <w:bCs/>
        </w:rPr>
        <w:t>6</w:t>
      </w:r>
      <w:r w:rsidR="00D73677" w:rsidRPr="003B65D9">
        <w:rPr>
          <w:rFonts w:ascii="Arial" w:hAnsi="Arial" w:cs="Arial"/>
          <w:bCs/>
        </w:rPr>
        <w:t>and we</w:t>
      </w:r>
      <w:r w:rsidR="00C10760" w:rsidRPr="003B65D9">
        <w:rPr>
          <w:rFonts w:ascii="Arial" w:hAnsi="Arial" w:cs="Arial"/>
          <w:bCs/>
        </w:rPr>
        <w:t xml:space="preserve"> adhere to timetable below.</w:t>
      </w:r>
    </w:p>
    <w:p w14:paraId="2F091328" w14:textId="77777777" w:rsidR="00F36EC2" w:rsidRPr="003B65D9" w:rsidRDefault="00F36EC2" w:rsidP="00BA2565">
      <w:pPr>
        <w:widowControl w:val="0"/>
        <w:autoSpaceDE w:val="0"/>
        <w:autoSpaceDN w:val="0"/>
        <w:adjustRightInd w:val="0"/>
        <w:rPr>
          <w:rFonts w:ascii="Arial" w:hAnsi="Arial" w:cs="Arial"/>
        </w:rPr>
      </w:pPr>
    </w:p>
    <w:p w14:paraId="0A30A0BA" w14:textId="77777777" w:rsidR="007949CC" w:rsidRPr="003B65D9" w:rsidRDefault="007949CC" w:rsidP="00BA2565">
      <w:pPr>
        <w:pStyle w:val="Heading1"/>
        <w:jc w:val="left"/>
        <w:rPr>
          <w:rFonts w:ascii="Arial" w:eastAsiaTheme="minorHAnsi" w:hAnsi="Arial" w:cs="Arial"/>
          <w:b/>
          <w:szCs w:val="24"/>
        </w:rPr>
      </w:pPr>
      <w:bookmarkStart w:id="0" w:name="_Hlk503445759"/>
      <w:r w:rsidRPr="003B65D9">
        <w:rPr>
          <w:rFonts w:ascii="Arial" w:hAnsi="Arial" w:cs="Arial"/>
          <w:b/>
          <w:bCs/>
          <w:szCs w:val="24"/>
        </w:rPr>
        <w:t>Pan-London Coordinated Admissions scheme</w:t>
      </w:r>
      <w:r w:rsidRPr="003B65D9">
        <w:rPr>
          <w:rFonts w:ascii="Arial" w:eastAsiaTheme="minorHAnsi" w:hAnsi="Arial" w:cs="Arial"/>
          <w:b/>
          <w:szCs w:val="24"/>
        </w:rPr>
        <w:t xml:space="preserve"> </w:t>
      </w:r>
      <w:r w:rsidR="00D13F9F" w:rsidRPr="003B65D9">
        <w:rPr>
          <w:rFonts w:ascii="Arial" w:hAnsi="Arial" w:cs="Arial"/>
          <w:b/>
          <w:szCs w:val="24"/>
        </w:rPr>
        <w:t>Timetable</w:t>
      </w:r>
    </w:p>
    <w:p w14:paraId="0692C615" w14:textId="77777777" w:rsidR="00F36EC2" w:rsidRPr="003B65D9" w:rsidRDefault="00F36EC2" w:rsidP="00BA2565">
      <w:pPr>
        <w:rPr>
          <w:rFonts w:ascii="Arial" w:hAnsi="Arial" w:cs="Arial"/>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520"/>
      </w:tblGrid>
      <w:tr w:rsidR="00EC152B" w:rsidRPr="00EC152B" w14:paraId="7B87AE55" w14:textId="77777777" w:rsidTr="00653E5B">
        <w:trPr>
          <w:trHeight w:val="567"/>
        </w:trPr>
        <w:tc>
          <w:tcPr>
            <w:tcW w:w="3369" w:type="dxa"/>
            <w:vAlign w:val="center"/>
          </w:tcPr>
          <w:p w14:paraId="47C5C42F" w14:textId="5D17DF82" w:rsidR="00EC152B" w:rsidRPr="00EC152B" w:rsidRDefault="00EC152B" w:rsidP="00EC152B">
            <w:pPr>
              <w:spacing w:before="60" w:after="60"/>
              <w:rPr>
                <w:rFonts w:ascii="Arial" w:hAnsi="Arial" w:cs="Arial"/>
                <w:b/>
              </w:rPr>
            </w:pPr>
            <w:r w:rsidRPr="00EC152B">
              <w:rPr>
                <w:rFonts w:ascii="Arial" w:hAnsi="Arial" w:cs="Arial"/>
                <w:b/>
              </w:rPr>
              <w:t>31 Oct 202</w:t>
            </w:r>
            <w:r w:rsidR="00886441">
              <w:rPr>
                <w:rFonts w:ascii="Arial" w:hAnsi="Arial" w:cs="Arial"/>
                <w:b/>
              </w:rPr>
              <w:t>5</w:t>
            </w:r>
          </w:p>
        </w:tc>
        <w:tc>
          <w:tcPr>
            <w:tcW w:w="6520" w:type="dxa"/>
            <w:vAlign w:val="center"/>
          </w:tcPr>
          <w:p w14:paraId="09040D87" w14:textId="65C04698" w:rsidR="00EC152B" w:rsidRPr="00EC152B" w:rsidRDefault="00EC152B" w:rsidP="00EC152B">
            <w:pPr>
              <w:spacing w:before="60" w:after="60"/>
              <w:rPr>
                <w:rFonts w:ascii="Arial" w:hAnsi="Arial" w:cs="Arial"/>
                <w:b/>
              </w:rPr>
            </w:pPr>
            <w:r w:rsidRPr="00EC152B">
              <w:rPr>
                <w:rFonts w:ascii="Arial" w:hAnsi="Arial" w:cs="Arial"/>
              </w:rPr>
              <w:t>Deadline for receipt of our supplementary information form.</w:t>
            </w:r>
          </w:p>
        </w:tc>
      </w:tr>
      <w:tr w:rsidR="00EC152B" w:rsidRPr="00EC152B" w14:paraId="3575CB85" w14:textId="77777777" w:rsidTr="00653E5B">
        <w:trPr>
          <w:trHeight w:val="567"/>
        </w:trPr>
        <w:tc>
          <w:tcPr>
            <w:tcW w:w="3369" w:type="dxa"/>
            <w:vAlign w:val="center"/>
          </w:tcPr>
          <w:p w14:paraId="1F37FF39" w14:textId="5BA20C47" w:rsidR="00EC152B" w:rsidRPr="00EC152B" w:rsidRDefault="00EC152B" w:rsidP="00EC152B">
            <w:pPr>
              <w:spacing w:before="60" w:after="60"/>
              <w:rPr>
                <w:rFonts w:ascii="Arial" w:hAnsi="Arial" w:cs="Arial"/>
                <w:b/>
              </w:rPr>
            </w:pPr>
            <w:r w:rsidRPr="00EC152B">
              <w:rPr>
                <w:rFonts w:ascii="Arial" w:hAnsi="Arial" w:cs="Arial"/>
                <w:b/>
              </w:rPr>
              <w:t>31 Oct 202</w:t>
            </w:r>
            <w:r w:rsidR="00886441">
              <w:rPr>
                <w:rFonts w:ascii="Arial" w:hAnsi="Arial" w:cs="Arial"/>
                <w:b/>
              </w:rPr>
              <w:t>5</w:t>
            </w:r>
          </w:p>
        </w:tc>
        <w:tc>
          <w:tcPr>
            <w:tcW w:w="6520" w:type="dxa"/>
            <w:vAlign w:val="center"/>
          </w:tcPr>
          <w:p w14:paraId="4246E96D" w14:textId="2544C240" w:rsidR="00EC152B" w:rsidRPr="00EC152B" w:rsidRDefault="00EC152B" w:rsidP="00EC152B">
            <w:pPr>
              <w:spacing w:before="60" w:after="60"/>
              <w:rPr>
                <w:rFonts w:ascii="Arial" w:hAnsi="Arial" w:cs="Arial"/>
                <w:b/>
              </w:rPr>
            </w:pPr>
            <w:r w:rsidRPr="00EC152B">
              <w:rPr>
                <w:rFonts w:ascii="Arial" w:hAnsi="Arial" w:cs="Arial"/>
              </w:rPr>
              <w:t>Statutory deadline for receipt of applications (closing date)</w:t>
            </w:r>
          </w:p>
        </w:tc>
      </w:tr>
      <w:tr w:rsidR="00EC152B" w:rsidRPr="00EC152B" w14:paraId="3F4899A9" w14:textId="77777777" w:rsidTr="00653E5B">
        <w:trPr>
          <w:trHeight w:val="567"/>
        </w:trPr>
        <w:tc>
          <w:tcPr>
            <w:tcW w:w="3369" w:type="dxa"/>
            <w:vAlign w:val="center"/>
          </w:tcPr>
          <w:p w14:paraId="030D8DC1" w14:textId="788C6AEF" w:rsidR="00EC152B" w:rsidRPr="00186255" w:rsidRDefault="00EC152B" w:rsidP="00EC152B">
            <w:pPr>
              <w:spacing w:before="60" w:after="60"/>
              <w:rPr>
                <w:rFonts w:ascii="Arial" w:hAnsi="Arial" w:cs="Arial"/>
                <w:b/>
              </w:rPr>
            </w:pPr>
            <w:r w:rsidRPr="00186255">
              <w:rPr>
                <w:rFonts w:ascii="Arial" w:hAnsi="Arial" w:cs="Arial"/>
                <w:b/>
              </w:rPr>
              <w:t>14 Nov 202</w:t>
            </w:r>
            <w:r w:rsidR="00886441">
              <w:rPr>
                <w:rFonts w:ascii="Arial" w:hAnsi="Arial" w:cs="Arial"/>
                <w:b/>
              </w:rPr>
              <w:t>5</w:t>
            </w:r>
          </w:p>
        </w:tc>
        <w:tc>
          <w:tcPr>
            <w:tcW w:w="6520" w:type="dxa"/>
            <w:vAlign w:val="center"/>
          </w:tcPr>
          <w:p w14:paraId="3A03CFD3" w14:textId="6CFEB28E" w:rsidR="00D74A20" w:rsidRPr="00186255" w:rsidRDefault="00EC152B" w:rsidP="00D74A20">
            <w:pPr>
              <w:spacing w:before="60" w:after="60"/>
              <w:rPr>
                <w:rFonts w:ascii="Arial" w:hAnsi="Arial" w:cs="Arial"/>
                <w:b/>
              </w:rPr>
            </w:pPr>
            <w:r w:rsidRPr="00186255">
              <w:rPr>
                <w:rFonts w:ascii="Arial" w:hAnsi="Arial" w:cs="Arial"/>
              </w:rPr>
              <w:t>Deadline for the transfer of application information by the Home LA to the PLR (Pan-London Register) (ADT file)</w:t>
            </w:r>
          </w:p>
        </w:tc>
      </w:tr>
      <w:tr w:rsidR="00EC152B" w:rsidRPr="00EC152B" w14:paraId="46EB713C" w14:textId="77777777" w:rsidTr="00653E5B">
        <w:trPr>
          <w:trHeight w:val="567"/>
        </w:trPr>
        <w:tc>
          <w:tcPr>
            <w:tcW w:w="3369" w:type="dxa"/>
            <w:vAlign w:val="center"/>
          </w:tcPr>
          <w:p w14:paraId="64202916" w14:textId="2737B0EF" w:rsidR="00D74A20" w:rsidRPr="00186255" w:rsidRDefault="00886441" w:rsidP="00EC152B">
            <w:pPr>
              <w:spacing w:before="60" w:after="60"/>
              <w:rPr>
                <w:rFonts w:ascii="Arial" w:hAnsi="Arial" w:cs="Arial"/>
                <w:b/>
              </w:rPr>
            </w:pPr>
            <w:r>
              <w:rPr>
                <w:rFonts w:ascii="Arial" w:hAnsi="Arial" w:cs="Arial"/>
                <w:b/>
              </w:rPr>
              <w:t>8</w:t>
            </w:r>
            <w:r w:rsidR="00D74A20" w:rsidRPr="00186255">
              <w:rPr>
                <w:rFonts w:ascii="Arial" w:hAnsi="Arial" w:cs="Arial"/>
                <w:b/>
              </w:rPr>
              <w:t xml:space="preserve"> Dec 202</w:t>
            </w:r>
            <w:r>
              <w:rPr>
                <w:rFonts w:ascii="Arial" w:hAnsi="Arial" w:cs="Arial"/>
                <w:b/>
              </w:rPr>
              <w:t>5</w:t>
            </w:r>
            <w:r w:rsidR="00D74A20" w:rsidRPr="00186255">
              <w:rPr>
                <w:rFonts w:ascii="Arial" w:hAnsi="Arial" w:cs="Arial"/>
                <w:b/>
              </w:rPr>
              <w:t xml:space="preserve"> </w:t>
            </w:r>
          </w:p>
          <w:p w14:paraId="4D881FF0" w14:textId="77777777" w:rsidR="00D74A20" w:rsidRPr="00186255" w:rsidRDefault="00D74A20" w:rsidP="00EC152B">
            <w:pPr>
              <w:spacing w:before="60" w:after="60"/>
              <w:rPr>
                <w:rFonts w:ascii="Arial" w:hAnsi="Arial" w:cs="Arial"/>
                <w:b/>
              </w:rPr>
            </w:pPr>
          </w:p>
          <w:p w14:paraId="5F3BC83A" w14:textId="71E2BC27" w:rsidR="00EC152B" w:rsidRPr="00186255" w:rsidRDefault="00EC152B" w:rsidP="00EC152B">
            <w:pPr>
              <w:spacing w:before="60" w:after="60"/>
              <w:rPr>
                <w:rFonts w:ascii="Arial" w:hAnsi="Arial" w:cs="Arial"/>
                <w:b/>
              </w:rPr>
            </w:pPr>
            <w:r w:rsidRPr="00186255">
              <w:rPr>
                <w:rFonts w:ascii="Arial" w:hAnsi="Arial" w:cs="Arial"/>
                <w:b/>
              </w:rPr>
              <w:t>1</w:t>
            </w:r>
            <w:r w:rsidR="00886441">
              <w:rPr>
                <w:rFonts w:ascii="Arial" w:hAnsi="Arial" w:cs="Arial"/>
                <w:b/>
              </w:rPr>
              <w:t>1</w:t>
            </w:r>
            <w:r w:rsidRPr="00186255">
              <w:rPr>
                <w:rFonts w:ascii="Arial" w:hAnsi="Arial" w:cs="Arial"/>
                <w:b/>
              </w:rPr>
              <w:t xml:space="preserve"> Dec 202</w:t>
            </w:r>
            <w:r w:rsidR="00886441">
              <w:rPr>
                <w:rFonts w:ascii="Arial" w:hAnsi="Arial" w:cs="Arial"/>
                <w:b/>
              </w:rPr>
              <w:t>5</w:t>
            </w:r>
          </w:p>
        </w:tc>
        <w:tc>
          <w:tcPr>
            <w:tcW w:w="6520" w:type="dxa"/>
            <w:vAlign w:val="center"/>
          </w:tcPr>
          <w:p w14:paraId="7B28F1C2" w14:textId="77777777" w:rsidR="00186255" w:rsidRPr="00186255" w:rsidRDefault="00D74A20" w:rsidP="00EC152B">
            <w:pPr>
              <w:spacing w:before="60" w:after="60"/>
              <w:rPr>
                <w:rFonts w:ascii="Arial" w:hAnsi="Arial" w:cs="Arial"/>
              </w:rPr>
            </w:pPr>
            <w:r w:rsidRPr="00186255">
              <w:rPr>
                <w:rFonts w:ascii="Arial" w:hAnsi="Arial" w:cs="Arial"/>
              </w:rPr>
              <w:t xml:space="preserve">Deadline for receipt of late applications considered as “on-time” by parents to Home LA </w:t>
            </w:r>
          </w:p>
          <w:p w14:paraId="137D3F20" w14:textId="33CA83A4" w:rsidR="00EC152B" w:rsidRPr="00186255" w:rsidRDefault="00EC152B" w:rsidP="00EC152B">
            <w:pPr>
              <w:spacing w:before="60" w:after="60"/>
              <w:rPr>
                <w:rFonts w:ascii="Arial" w:hAnsi="Arial" w:cs="Arial"/>
                <w:b/>
              </w:rPr>
            </w:pPr>
            <w:r w:rsidRPr="00186255">
              <w:rPr>
                <w:rFonts w:ascii="Arial" w:hAnsi="Arial" w:cs="Arial"/>
              </w:rPr>
              <w:t>Deadline for the upload of late applications to the PLR</w:t>
            </w:r>
          </w:p>
        </w:tc>
      </w:tr>
      <w:tr w:rsidR="00EC152B" w:rsidRPr="00EC152B" w14:paraId="3621CC77" w14:textId="77777777" w:rsidTr="00653E5B">
        <w:trPr>
          <w:trHeight w:val="567"/>
        </w:trPr>
        <w:tc>
          <w:tcPr>
            <w:tcW w:w="3369" w:type="dxa"/>
            <w:vAlign w:val="center"/>
          </w:tcPr>
          <w:p w14:paraId="12E703D3" w14:textId="77777777" w:rsidR="00254CB8" w:rsidRDefault="00254CB8" w:rsidP="00EC152B">
            <w:pPr>
              <w:ind w:left="1440" w:hanging="1440"/>
              <w:rPr>
                <w:rFonts w:ascii="Arial" w:hAnsi="Arial" w:cs="Arial"/>
                <w:b/>
              </w:rPr>
            </w:pPr>
          </w:p>
          <w:p w14:paraId="55FB9A5B" w14:textId="2ECE95B7" w:rsidR="00EC152B" w:rsidRPr="00EC152B" w:rsidRDefault="00EC152B" w:rsidP="00EC152B">
            <w:pPr>
              <w:ind w:left="1440" w:hanging="1440"/>
              <w:rPr>
                <w:rFonts w:ascii="Arial" w:hAnsi="Arial" w:cs="Arial"/>
                <w:b/>
              </w:rPr>
            </w:pPr>
            <w:r w:rsidRPr="00EC152B">
              <w:rPr>
                <w:rFonts w:ascii="Arial" w:hAnsi="Arial" w:cs="Arial"/>
                <w:b/>
              </w:rPr>
              <w:t>1</w:t>
            </w:r>
            <w:r w:rsidR="00886441">
              <w:rPr>
                <w:rFonts w:ascii="Arial" w:hAnsi="Arial" w:cs="Arial"/>
                <w:b/>
              </w:rPr>
              <w:t>5</w:t>
            </w:r>
            <w:r w:rsidRPr="00EC152B">
              <w:rPr>
                <w:rFonts w:ascii="Arial" w:hAnsi="Arial" w:cs="Arial"/>
                <w:b/>
              </w:rPr>
              <w:t xml:space="preserve"> Dec 202</w:t>
            </w:r>
            <w:r w:rsidR="00886441">
              <w:rPr>
                <w:rFonts w:ascii="Arial" w:hAnsi="Arial" w:cs="Arial"/>
                <w:b/>
              </w:rPr>
              <w:t>5</w:t>
            </w:r>
            <w:r w:rsidRPr="00EC152B">
              <w:rPr>
                <w:rFonts w:ascii="Arial" w:hAnsi="Arial" w:cs="Arial"/>
                <w:b/>
              </w:rPr>
              <w:t xml:space="preserve"> to </w:t>
            </w:r>
          </w:p>
          <w:p w14:paraId="03075335" w14:textId="7F7A5C5E" w:rsidR="00EC152B" w:rsidRPr="00EC152B" w:rsidRDefault="00886441" w:rsidP="00EC152B">
            <w:pPr>
              <w:ind w:left="1440" w:hanging="1440"/>
              <w:rPr>
                <w:rFonts w:ascii="Arial" w:hAnsi="Arial" w:cs="Arial"/>
              </w:rPr>
            </w:pPr>
            <w:r>
              <w:rPr>
                <w:rFonts w:ascii="Arial" w:hAnsi="Arial" w:cs="Arial"/>
                <w:b/>
              </w:rPr>
              <w:t>30</w:t>
            </w:r>
            <w:r w:rsidR="00EC152B" w:rsidRPr="00EC152B">
              <w:rPr>
                <w:rFonts w:ascii="Arial" w:hAnsi="Arial" w:cs="Arial"/>
                <w:b/>
              </w:rPr>
              <w:t xml:space="preserve"> Jan 202</w:t>
            </w:r>
            <w:r>
              <w:rPr>
                <w:rFonts w:ascii="Arial" w:hAnsi="Arial" w:cs="Arial"/>
                <w:b/>
              </w:rPr>
              <w:t>6</w:t>
            </w:r>
          </w:p>
        </w:tc>
        <w:tc>
          <w:tcPr>
            <w:tcW w:w="6520" w:type="dxa"/>
            <w:vAlign w:val="center"/>
          </w:tcPr>
          <w:p w14:paraId="4B0FBF11" w14:textId="49EF3331" w:rsidR="00EC152B" w:rsidRPr="00EC152B" w:rsidRDefault="00EC152B" w:rsidP="00EC152B">
            <w:pPr>
              <w:spacing w:before="60" w:after="60"/>
              <w:rPr>
                <w:rFonts w:ascii="Arial" w:hAnsi="Arial" w:cs="Arial"/>
                <w:b/>
              </w:rPr>
            </w:pPr>
            <w:r w:rsidRPr="00EC152B">
              <w:rPr>
                <w:rFonts w:ascii="Arial" w:hAnsi="Arial" w:cs="Arial"/>
              </w:rPr>
              <w:t>Checking of application data</w:t>
            </w:r>
          </w:p>
        </w:tc>
      </w:tr>
      <w:tr w:rsidR="00EC152B" w:rsidRPr="00EC152B" w14:paraId="7E54AE70" w14:textId="77777777" w:rsidTr="00653E5B">
        <w:trPr>
          <w:trHeight w:val="567"/>
        </w:trPr>
        <w:tc>
          <w:tcPr>
            <w:tcW w:w="3369" w:type="dxa"/>
            <w:vAlign w:val="center"/>
          </w:tcPr>
          <w:p w14:paraId="49ADC12E" w14:textId="7A60D8B9" w:rsidR="00EC152B" w:rsidRPr="00EC152B" w:rsidRDefault="00886441" w:rsidP="00EC152B">
            <w:pPr>
              <w:spacing w:before="60" w:after="60"/>
              <w:rPr>
                <w:rFonts w:ascii="Arial" w:hAnsi="Arial" w:cs="Arial"/>
                <w:b/>
              </w:rPr>
            </w:pPr>
            <w:r>
              <w:rPr>
                <w:rFonts w:ascii="Arial" w:hAnsi="Arial" w:cs="Arial"/>
                <w:b/>
              </w:rPr>
              <w:t>2 Feb 2026</w:t>
            </w:r>
          </w:p>
        </w:tc>
        <w:tc>
          <w:tcPr>
            <w:tcW w:w="6520" w:type="dxa"/>
            <w:vAlign w:val="center"/>
          </w:tcPr>
          <w:p w14:paraId="29D8D449" w14:textId="7AED52A2" w:rsidR="00EC152B" w:rsidRPr="00EC152B" w:rsidRDefault="00EC152B" w:rsidP="00EC152B">
            <w:pPr>
              <w:spacing w:before="60" w:after="60"/>
              <w:rPr>
                <w:rFonts w:ascii="Arial" w:hAnsi="Arial" w:cs="Arial"/>
              </w:rPr>
            </w:pPr>
            <w:r w:rsidRPr="00EC152B">
              <w:rPr>
                <w:rFonts w:ascii="Arial" w:hAnsi="Arial" w:cs="Arial"/>
              </w:rPr>
              <w:t>Deadline</w:t>
            </w:r>
            <w:r w:rsidRPr="00EC152B">
              <w:rPr>
                <w:rFonts w:ascii="Arial" w:hAnsi="Arial" w:cs="Arial"/>
                <w:b/>
              </w:rPr>
              <w:t xml:space="preserve"> </w:t>
            </w:r>
            <w:r w:rsidRPr="00EC152B">
              <w:rPr>
                <w:rFonts w:ascii="Arial" w:hAnsi="Arial" w:cs="Arial"/>
              </w:rPr>
              <w:t>for the transfer of potential offer information from Maintaining LAs to the PLR (ALT file).</w:t>
            </w:r>
          </w:p>
        </w:tc>
      </w:tr>
      <w:tr w:rsidR="00EC152B" w:rsidRPr="00EC152B" w14:paraId="77E3AD04" w14:textId="77777777" w:rsidTr="00653E5B">
        <w:trPr>
          <w:trHeight w:val="567"/>
        </w:trPr>
        <w:tc>
          <w:tcPr>
            <w:tcW w:w="3369" w:type="dxa"/>
            <w:vAlign w:val="center"/>
          </w:tcPr>
          <w:p w14:paraId="11B4E831" w14:textId="429D125B" w:rsidR="00EC152B" w:rsidRPr="00EC152B" w:rsidRDefault="00300B33" w:rsidP="00EC152B">
            <w:pPr>
              <w:spacing w:before="60" w:after="60"/>
              <w:rPr>
                <w:rFonts w:ascii="Arial" w:hAnsi="Arial" w:cs="Arial"/>
                <w:b/>
              </w:rPr>
            </w:pPr>
            <w:r>
              <w:rPr>
                <w:rFonts w:ascii="Arial" w:hAnsi="Arial" w:cs="Arial"/>
                <w:b/>
                <w:lang w:val="nb-NO"/>
              </w:rPr>
              <w:t>13</w:t>
            </w:r>
            <w:r w:rsidR="00EC152B" w:rsidRPr="00EC152B">
              <w:rPr>
                <w:rFonts w:ascii="Arial" w:hAnsi="Arial" w:cs="Arial"/>
                <w:b/>
                <w:lang w:val="nb-NO"/>
              </w:rPr>
              <w:t xml:space="preserve"> Feb </w:t>
            </w:r>
            <w:r w:rsidR="00EC152B" w:rsidRPr="00EC152B">
              <w:rPr>
                <w:rFonts w:ascii="Arial" w:hAnsi="Arial" w:cs="Arial"/>
                <w:b/>
              </w:rPr>
              <w:t>202</w:t>
            </w:r>
            <w:r w:rsidR="00886441">
              <w:rPr>
                <w:rFonts w:ascii="Arial" w:hAnsi="Arial" w:cs="Arial"/>
                <w:b/>
              </w:rPr>
              <w:t>6</w:t>
            </w:r>
          </w:p>
        </w:tc>
        <w:tc>
          <w:tcPr>
            <w:tcW w:w="6520" w:type="dxa"/>
            <w:vAlign w:val="center"/>
          </w:tcPr>
          <w:p w14:paraId="643C49AF" w14:textId="74AD55FD" w:rsidR="00EC152B" w:rsidRPr="00EC152B" w:rsidRDefault="00EC152B" w:rsidP="00EC152B">
            <w:pPr>
              <w:spacing w:before="60" w:after="60"/>
              <w:rPr>
                <w:rFonts w:ascii="Arial" w:hAnsi="Arial" w:cs="Arial"/>
                <w:b/>
              </w:rPr>
            </w:pPr>
            <w:r w:rsidRPr="00EC152B">
              <w:rPr>
                <w:rFonts w:ascii="Arial" w:hAnsi="Arial" w:cs="Arial"/>
                <w:lang w:val="nb-NO"/>
              </w:rPr>
              <w:t>Final ALT file to PLR</w:t>
            </w:r>
          </w:p>
        </w:tc>
      </w:tr>
      <w:tr w:rsidR="00EC152B" w:rsidRPr="00EC152B" w14:paraId="1F0D0D61" w14:textId="77777777" w:rsidTr="00653E5B">
        <w:trPr>
          <w:trHeight w:val="567"/>
        </w:trPr>
        <w:tc>
          <w:tcPr>
            <w:tcW w:w="3369" w:type="dxa"/>
            <w:vAlign w:val="center"/>
          </w:tcPr>
          <w:p w14:paraId="7471689D" w14:textId="0DAC3A02" w:rsidR="00EC152B" w:rsidRPr="00EC152B" w:rsidRDefault="00EC152B" w:rsidP="00EC152B">
            <w:pPr>
              <w:spacing w:before="60" w:after="60"/>
              <w:rPr>
                <w:rFonts w:ascii="Arial" w:hAnsi="Arial" w:cs="Arial"/>
                <w:b/>
              </w:rPr>
            </w:pPr>
            <w:r w:rsidRPr="00EC152B">
              <w:rPr>
                <w:rFonts w:ascii="Arial" w:hAnsi="Arial" w:cs="Arial"/>
                <w:b/>
              </w:rPr>
              <w:t>1</w:t>
            </w:r>
            <w:r w:rsidR="00886441">
              <w:rPr>
                <w:rFonts w:ascii="Arial" w:hAnsi="Arial" w:cs="Arial"/>
                <w:b/>
              </w:rPr>
              <w:t>6</w:t>
            </w:r>
            <w:r w:rsidRPr="00EC152B">
              <w:rPr>
                <w:rFonts w:ascii="Arial" w:hAnsi="Arial" w:cs="Arial"/>
                <w:b/>
              </w:rPr>
              <w:t xml:space="preserve"> – 2</w:t>
            </w:r>
            <w:r w:rsidR="00886441">
              <w:rPr>
                <w:rFonts w:ascii="Arial" w:hAnsi="Arial" w:cs="Arial"/>
                <w:b/>
              </w:rPr>
              <w:t>3</w:t>
            </w:r>
            <w:r w:rsidRPr="00EC152B">
              <w:rPr>
                <w:rFonts w:ascii="Arial" w:hAnsi="Arial" w:cs="Arial"/>
                <w:b/>
              </w:rPr>
              <w:t xml:space="preserve"> Feb 202</w:t>
            </w:r>
            <w:r w:rsidR="00886441">
              <w:rPr>
                <w:rFonts w:ascii="Arial" w:hAnsi="Arial" w:cs="Arial"/>
                <w:b/>
              </w:rPr>
              <w:t>6</w:t>
            </w:r>
          </w:p>
        </w:tc>
        <w:tc>
          <w:tcPr>
            <w:tcW w:w="6520" w:type="dxa"/>
            <w:vAlign w:val="center"/>
          </w:tcPr>
          <w:p w14:paraId="3DC73A1C" w14:textId="0C24C69C" w:rsidR="00EC152B" w:rsidRPr="00EC152B" w:rsidRDefault="00EC152B" w:rsidP="00EC152B">
            <w:pPr>
              <w:spacing w:before="60" w:after="60"/>
              <w:rPr>
                <w:rFonts w:ascii="Arial" w:hAnsi="Arial" w:cs="Arial"/>
                <w:b/>
              </w:rPr>
            </w:pPr>
            <w:r w:rsidRPr="00EC152B">
              <w:rPr>
                <w:rFonts w:ascii="Arial" w:hAnsi="Arial" w:cs="Arial"/>
              </w:rPr>
              <w:t>Offer data sent from LA to school for checking</w:t>
            </w:r>
          </w:p>
        </w:tc>
      </w:tr>
      <w:tr w:rsidR="00EC152B" w:rsidRPr="00EC152B" w14:paraId="352C9CA5" w14:textId="77777777" w:rsidTr="00653E5B">
        <w:trPr>
          <w:trHeight w:val="567"/>
        </w:trPr>
        <w:tc>
          <w:tcPr>
            <w:tcW w:w="3369" w:type="dxa"/>
            <w:vAlign w:val="center"/>
          </w:tcPr>
          <w:p w14:paraId="52C70779" w14:textId="6129CEF2" w:rsidR="00EC152B" w:rsidRPr="00EC152B" w:rsidRDefault="00EC152B" w:rsidP="00EC152B">
            <w:pPr>
              <w:rPr>
                <w:rFonts w:ascii="Arial" w:hAnsi="Arial" w:cs="Arial"/>
                <w:b/>
              </w:rPr>
            </w:pPr>
            <w:r w:rsidRPr="00EC152B">
              <w:rPr>
                <w:rFonts w:ascii="Arial" w:hAnsi="Arial" w:cs="Arial"/>
                <w:b/>
              </w:rPr>
              <w:t>2</w:t>
            </w:r>
            <w:r w:rsidR="00886441">
              <w:rPr>
                <w:rFonts w:ascii="Arial" w:hAnsi="Arial" w:cs="Arial"/>
                <w:b/>
              </w:rPr>
              <w:t>6</w:t>
            </w:r>
            <w:r w:rsidRPr="00EC152B">
              <w:rPr>
                <w:rFonts w:ascii="Arial" w:hAnsi="Arial" w:cs="Arial"/>
                <w:b/>
              </w:rPr>
              <w:t xml:space="preserve"> Feb 202</w:t>
            </w:r>
            <w:r w:rsidR="00886441">
              <w:rPr>
                <w:rFonts w:ascii="Arial" w:hAnsi="Arial" w:cs="Arial"/>
                <w:b/>
              </w:rPr>
              <w:t>6</w:t>
            </w:r>
          </w:p>
        </w:tc>
        <w:tc>
          <w:tcPr>
            <w:tcW w:w="6520" w:type="dxa"/>
            <w:vAlign w:val="center"/>
          </w:tcPr>
          <w:p w14:paraId="38768081" w14:textId="58D25D7E" w:rsidR="00EC152B" w:rsidRPr="00EC152B" w:rsidRDefault="00EC152B" w:rsidP="00EC152B">
            <w:pPr>
              <w:spacing w:before="60" w:after="60"/>
              <w:rPr>
                <w:rFonts w:ascii="Arial" w:hAnsi="Arial" w:cs="Arial"/>
                <w:b/>
              </w:rPr>
            </w:pPr>
            <w:r w:rsidRPr="00EC152B">
              <w:rPr>
                <w:rFonts w:ascii="Arial" w:hAnsi="Arial" w:cs="Arial"/>
              </w:rPr>
              <w:t>Deadline for on-line ALT file to portal</w:t>
            </w:r>
          </w:p>
        </w:tc>
      </w:tr>
      <w:tr w:rsidR="00EC152B" w:rsidRPr="00EC152B" w14:paraId="1C0DC440" w14:textId="77777777" w:rsidTr="00653E5B">
        <w:trPr>
          <w:trHeight w:val="567"/>
        </w:trPr>
        <w:tc>
          <w:tcPr>
            <w:tcW w:w="3369" w:type="dxa"/>
            <w:vAlign w:val="center"/>
          </w:tcPr>
          <w:p w14:paraId="0B82403C" w14:textId="46AAC672" w:rsidR="00EC152B" w:rsidRPr="00EC152B" w:rsidRDefault="00886441" w:rsidP="00EC152B">
            <w:pPr>
              <w:spacing w:before="60" w:after="60"/>
              <w:rPr>
                <w:rFonts w:ascii="Arial" w:hAnsi="Arial" w:cs="Arial"/>
                <w:b/>
              </w:rPr>
            </w:pPr>
            <w:r>
              <w:rPr>
                <w:rFonts w:ascii="Arial" w:hAnsi="Arial" w:cs="Arial"/>
                <w:b/>
                <w:lang w:val="nb-NO"/>
              </w:rPr>
              <w:t>2</w:t>
            </w:r>
            <w:r w:rsidR="00EC152B" w:rsidRPr="00EC152B">
              <w:rPr>
                <w:rFonts w:ascii="Arial" w:hAnsi="Arial" w:cs="Arial"/>
                <w:b/>
                <w:lang w:val="nb-NO"/>
              </w:rPr>
              <w:t xml:space="preserve"> Mar </w:t>
            </w:r>
            <w:r w:rsidR="00EC152B" w:rsidRPr="00EC152B">
              <w:rPr>
                <w:rFonts w:ascii="Arial" w:hAnsi="Arial" w:cs="Arial"/>
                <w:b/>
              </w:rPr>
              <w:t>202</w:t>
            </w:r>
            <w:r>
              <w:rPr>
                <w:rFonts w:ascii="Arial" w:hAnsi="Arial" w:cs="Arial"/>
                <w:b/>
              </w:rPr>
              <w:t>6</w:t>
            </w:r>
          </w:p>
        </w:tc>
        <w:tc>
          <w:tcPr>
            <w:tcW w:w="6520" w:type="dxa"/>
            <w:vAlign w:val="center"/>
          </w:tcPr>
          <w:p w14:paraId="1EE6EC8E" w14:textId="0C124BBD" w:rsidR="00EC152B" w:rsidRPr="00EC152B" w:rsidRDefault="00EC152B" w:rsidP="00EC152B">
            <w:pPr>
              <w:spacing w:before="60" w:after="60"/>
              <w:rPr>
                <w:rFonts w:ascii="Arial" w:hAnsi="Arial" w:cs="Arial"/>
                <w:b/>
              </w:rPr>
            </w:pPr>
            <w:r w:rsidRPr="00EC152B">
              <w:rPr>
                <w:rFonts w:ascii="Arial" w:hAnsi="Arial" w:cs="Arial"/>
              </w:rPr>
              <w:t>National offer day for on-time applicants</w:t>
            </w:r>
          </w:p>
        </w:tc>
      </w:tr>
      <w:tr w:rsidR="00EC152B" w:rsidRPr="00EC152B" w14:paraId="001D729B" w14:textId="77777777" w:rsidTr="00653E5B">
        <w:trPr>
          <w:trHeight w:val="567"/>
        </w:trPr>
        <w:tc>
          <w:tcPr>
            <w:tcW w:w="3369" w:type="dxa"/>
            <w:vAlign w:val="center"/>
          </w:tcPr>
          <w:p w14:paraId="572E9BB9" w14:textId="2D1A2EF1" w:rsidR="00EC152B" w:rsidRPr="00EC152B" w:rsidRDefault="00EC152B" w:rsidP="00EC152B">
            <w:pPr>
              <w:spacing w:before="60" w:after="60"/>
              <w:rPr>
                <w:rFonts w:ascii="Arial" w:hAnsi="Arial" w:cs="Arial"/>
                <w:b/>
              </w:rPr>
            </w:pPr>
            <w:r w:rsidRPr="00EC152B">
              <w:rPr>
                <w:rFonts w:ascii="Arial" w:hAnsi="Arial" w:cs="Arial"/>
                <w:b/>
                <w:lang w:val="nb-NO"/>
              </w:rPr>
              <w:t>1</w:t>
            </w:r>
            <w:r w:rsidR="00886441">
              <w:rPr>
                <w:rFonts w:ascii="Arial" w:hAnsi="Arial" w:cs="Arial"/>
                <w:b/>
                <w:lang w:val="nb-NO"/>
              </w:rPr>
              <w:t>6</w:t>
            </w:r>
            <w:r w:rsidRPr="00EC152B">
              <w:rPr>
                <w:rFonts w:ascii="Arial" w:hAnsi="Arial" w:cs="Arial"/>
                <w:b/>
                <w:lang w:val="nb-NO"/>
              </w:rPr>
              <w:t xml:space="preserve"> Mar </w:t>
            </w:r>
            <w:r w:rsidRPr="00EC152B">
              <w:rPr>
                <w:rFonts w:ascii="Arial" w:hAnsi="Arial" w:cs="Arial"/>
                <w:b/>
              </w:rPr>
              <w:t>202</w:t>
            </w:r>
            <w:r w:rsidR="00886441">
              <w:rPr>
                <w:rFonts w:ascii="Arial" w:hAnsi="Arial" w:cs="Arial"/>
                <w:b/>
              </w:rPr>
              <w:t>6</w:t>
            </w:r>
          </w:p>
        </w:tc>
        <w:tc>
          <w:tcPr>
            <w:tcW w:w="6520" w:type="dxa"/>
            <w:vAlign w:val="center"/>
          </w:tcPr>
          <w:p w14:paraId="3218E532" w14:textId="7685F8AD" w:rsidR="00EC152B" w:rsidRPr="00EC152B" w:rsidRDefault="00EC152B" w:rsidP="00EC152B">
            <w:pPr>
              <w:spacing w:before="60" w:after="60"/>
              <w:rPr>
                <w:rFonts w:ascii="Arial" w:hAnsi="Arial" w:cs="Arial"/>
                <w:b/>
              </w:rPr>
            </w:pPr>
            <w:r w:rsidRPr="00EC152B">
              <w:rPr>
                <w:rFonts w:ascii="Arial" w:hAnsi="Arial" w:cs="Arial"/>
              </w:rPr>
              <w:t>Deadline for receipt of acceptances</w:t>
            </w:r>
          </w:p>
        </w:tc>
      </w:tr>
      <w:tr w:rsidR="00EC152B" w:rsidRPr="00EC152B" w14:paraId="077B125E" w14:textId="77777777" w:rsidTr="00653E5B">
        <w:trPr>
          <w:trHeight w:val="567"/>
        </w:trPr>
        <w:tc>
          <w:tcPr>
            <w:tcW w:w="3369" w:type="dxa"/>
            <w:vAlign w:val="center"/>
          </w:tcPr>
          <w:p w14:paraId="04C243B5" w14:textId="6C6EB180" w:rsidR="00EC152B" w:rsidRPr="00EC152B" w:rsidRDefault="00EC152B" w:rsidP="00EC152B">
            <w:pPr>
              <w:spacing w:before="60" w:after="60"/>
              <w:rPr>
                <w:rFonts w:ascii="Arial" w:hAnsi="Arial" w:cs="Arial"/>
                <w:b/>
              </w:rPr>
            </w:pPr>
            <w:r w:rsidRPr="00EC152B">
              <w:rPr>
                <w:rFonts w:ascii="Arial" w:hAnsi="Arial" w:cs="Arial"/>
                <w:b/>
              </w:rPr>
              <w:t>2</w:t>
            </w:r>
            <w:r w:rsidR="00886441">
              <w:rPr>
                <w:rFonts w:ascii="Arial" w:hAnsi="Arial" w:cs="Arial"/>
                <w:b/>
              </w:rPr>
              <w:t>3</w:t>
            </w:r>
            <w:r w:rsidRPr="00EC152B">
              <w:rPr>
                <w:rFonts w:ascii="Arial" w:hAnsi="Arial" w:cs="Arial"/>
                <w:b/>
              </w:rPr>
              <w:t xml:space="preserve"> Mar 202</w:t>
            </w:r>
            <w:r w:rsidR="00886441">
              <w:rPr>
                <w:rFonts w:ascii="Arial" w:hAnsi="Arial" w:cs="Arial"/>
                <w:b/>
              </w:rPr>
              <w:t>6</w:t>
            </w:r>
          </w:p>
        </w:tc>
        <w:tc>
          <w:tcPr>
            <w:tcW w:w="6520" w:type="dxa"/>
            <w:vAlign w:val="center"/>
          </w:tcPr>
          <w:p w14:paraId="2BAC2E5B" w14:textId="371A6212" w:rsidR="00EC152B" w:rsidRPr="00EC152B" w:rsidRDefault="00EC152B" w:rsidP="00EC152B">
            <w:pPr>
              <w:spacing w:before="60" w:after="60"/>
              <w:rPr>
                <w:rFonts w:ascii="Arial" w:hAnsi="Arial" w:cs="Arial"/>
                <w:b/>
              </w:rPr>
            </w:pPr>
            <w:r w:rsidRPr="00EC152B">
              <w:rPr>
                <w:rFonts w:ascii="Arial" w:hAnsi="Arial" w:cs="Arial"/>
              </w:rPr>
              <w:t>Deadline for transfer of acceptances to maintaining LAs</w:t>
            </w:r>
          </w:p>
        </w:tc>
      </w:tr>
      <w:tr w:rsidR="00EC152B" w:rsidRPr="00EC152B" w14:paraId="20083C70" w14:textId="77777777" w:rsidTr="00653E5B">
        <w:trPr>
          <w:trHeight w:val="567"/>
        </w:trPr>
        <w:tc>
          <w:tcPr>
            <w:tcW w:w="3369" w:type="dxa"/>
            <w:vAlign w:val="center"/>
          </w:tcPr>
          <w:p w14:paraId="177C6160" w14:textId="5D314BB0" w:rsidR="00EC152B" w:rsidRPr="00EC152B" w:rsidRDefault="00EC152B" w:rsidP="00EC152B">
            <w:pPr>
              <w:spacing w:before="60" w:after="60"/>
              <w:rPr>
                <w:rFonts w:ascii="Arial" w:hAnsi="Arial" w:cs="Arial"/>
                <w:b/>
              </w:rPr>
            </w:pPr>
          </w:p>
        </w:tc>
        <w:tc>
          <w:tcPr>
            <w:tcW w:w="6520" w:type="dxa"/>
            <w:vAlign w:val="center"/>
          </w:tcPr>
          <w:p w14:paraId="19B06B11" w14:textId="020A38CA" w:rsidR="00EC152B" w:rsidRPr="00EC152B" w:rsidRDefault="00EC152B" w:rsidP="00EC152B">
            <w:pPr>
              <w:spacing w:before="60" w:after="60"/>
              <w:rPr>
                <w:rFonts w:ascii="Arial" w:hAnsi="Arial" w:cs="Arial"/>
                <w:b/>
              </w:rPr>
            </w:pPr>
          </w:p>
        </w:tc>
      </w:tr>
      <w:bookmarkEnd w:id="0"/>
    </w:tbl>
    <w:p w14:paraId="77035AEE" w14:textId="77777777" w:rsidR="00414BDC" w:rsidRDefault="00414BDC" w:rsidP="00BA2565">
      <w:pPr>
        <w:rPr>
          <w:rFonts w:ascii="Arial" w:hAnsi="Arial" w:cs="Arial"/>
          <w:b/>
        </w:rPr>
      </w:pPr>
    </w:p>
    <w:p w14:paraId="47F38C41" w14:textId="77777777" w:rsidR="00835AF8" w:rsidRPr="003B65D9" w:rsidRDefault="00835AF8" w:rsidP="00064493">
      <w:pPr>
        <w:pStyle w:val="13ptsbold"/>
        <w:rPr>
          <w:sz w:val="24"/>
          <w:szCs w:val="24"/>
        </w:rPr>
      </w:pPr>
      <w:r w:rsidRPr="003B65D9">
        <w:rPr>
          <w:sz w:val="24"/>
          <w:szCs w:val="24"/>
        </w:rPr>
        <w:lastRenderedPageBreak/>
        <w:t xml:space="preserve">Numbers of children admitted </w:t>
      </w:r>
      <w:r w:rsidR="00E9609C" w:rsidRPr="003B65D9">
        <w:rPr>
          <w:sz w:val="24"/>
          <w:szCs w:val="24"/>
        </w:rPr>
        <w:t>to the school</w:t>
      </w:r>
    </w:p>
    <w:p w14:paraId="65587E17" w14:textId="77777777" w:rsidR="00F62AB8" w:rsidRPr="003B65D9" w:rsidRDefault="00F62AB8" w:rsidP="00BA2565">
      <w:pPr>
        <w:widowControl w:val="0"/>
        <w:autoSpaceDE w:val="0"/>
        <w:autoSpaceDN w:val="0"/>
        <w:adjustRightInd w:val="0"/>
        <w:rPr>
          <w:rFonts w:ascii="Arial" w:hAnsi="Arial" w:cs="Arial"/>
          <w:highlight w:val="yellow"/>
        </w:rPr>
      </w:pPr>
    </w:p>
    <w:p w14:paraId="0EEA2874" w14:textId="77777777" w:rsidR="00835AF8" w:rsidRPr="003B65D9" w:rsidRDefault="00954A65" w:rsidP="00653E5B">
      <w:pPr>
        <w:widowControl w:val="0"/>
        <w:autoSpaceDE w:val="0"/>
        <w:autoSpaceDN w:val="0"/>
        <w:adjustRightInd w:val="0"/>
        <w:ind w:right="-613"/>
        <w:rPr>
          <w:rFonts w:ascii="Arial" w:hAnsi="Arial" w:cs="Arial"/>
        </w:rPr>
      </w:pPr>
      <w:r w:rsidRPr="003B65D9">
        <w:rPr>
          <w:rFonts w:ascii="Arial" w:hAnsi="Arial" w:cs="Arial"/>
        </w:rPr>
        <w:t>240</w:t>
      </w:r>
      <w:r w:rsidR="00835AF8" w:rsidRPr="003B65D9">
        <w:rPr>
          <w:rFonts w:ascii="Arial" w:hAnsi="Arial" w:cs="Arial"/>
        </w:rPr>
        <w:t xml:space="preserve"> pupils </w:t>
      </w:r>
      <w:r w:rsidR="00E9609C" w:rsidRPr="003B65D9">
        <w:rPr>
          <w:rFonts w:ascii="Arial" w:hAnsi="Arial" w:cs="Arial"/>
        </w:rPr>
        <w:t>will</w:t>
      </w:r>
      <w:r w:rsidR="00835AF8" w:rsidRPr="003B65D9">
        <w:rPr>
          <w:rFonts w:ascii="Arial" w:hAnsi="Arial" w:cs="Arial"/>
        </w:rPr>
        <w:t xml:space="preserve"> be admitted </w:t>
      </w:r>
      <w:r w:rsidR="00E9609C" w:rsidRPr="003B65D9">
        <w:rPr>
          <w:rFonts w:ascii="Arial" w:hAnsi="Arial" w:cs="Arial"/>
        </w:rPr>
        <w:t>in</w:t>
      </w:r>
      <w:r w:rsidR="00835AF8" w:rsidRPr="003B65D9">
        <w:rPr>
          <w:rFonts w:ascii="Arial" w:hAnsi="Arial" w:cs="Arial"/>
        </w:rPr>
        <w:t xml:space="preserve">to </w:t>
      </w:r>
      <w:r w:rsidR="00A67FE8" w:rsidRPr="003B65D9">
        <w:rPr>
          <w:rFonts w:ascii="Arial" w:hAnsi="Arial" w:cs="Arial"/>
        </w:rPr>
        <w:t>year 7</w:t>
      </w:r>
      <w:r w:rsidR="00835AF8" w:rsidRPr="003B65D9">
        <w:rPr>
          <w:rFonts w:ascii="Arial" w:hAnsi="Arial" w:cs="Arial"/>
        </w:rPr>
        <w:t xml:space="preserve"> </w:t>
      </w:r>
      <w:r w:rsidR="00E9609C" w:rsidRPr="003B65D9">
        <w:rPr>
          <w:rFonts w:ascii="Arial" w:hAnsi="Arial" w:cs="Arial"/>
        </w:rPr>
        <w:t xml:space="preserve">classes at this school during this academic year. </w:t>
      </w:r>
    </w:p>
    <w:p w14:paraId="481E936D" w14:textId="77777777" w:rsidR="00835AF8" w:rsidRPr="003B65D9" w:rsidRDefault="00835AF8" w:rsidP="00064493">
      <w:pPr>
        <w:pStyle w:val="13ptsbold"/>
        <w:rPr>
          <w:sz w:val="24"/>
          <w:szCs w:val="24"/>
        </w:rPr>
      </w:pPr>
      <w:r w:rsidRPr="003B65D9">
        <w:rPr>
          <w:sz w:val="24"/>
          <w:szCs w:val="24"/>
        </w:rPr>
        <w:t>How to apply for a school place</w:t>
      </w:r>
    </w:p>
    <w:p w14:paraId="580A99A8" w14:textId="77777777" w:rsidR="00F62AB8" w:rsidRPr="003B65D9" w:rsidRDefault="00F62AB8" w:rsidP="00F62AB8">
      <w:pPr>
        <w:widowControl w:val="0"/>
        <w:autoSpaceDE w:val="0"/>
        <w:autoSpaceDN w:val="0"/>
        <w:adjustRightInd w:val="0"/>
        <w:rPr>
          <w:rFonts w:ascii="Arial" w:hAnsi="Arial" w:cs="Arial"/>
          <w:highlight w:val="yellow"/>
        </w:rPr>
      </w:pPr>
    </w:p>
    <w:p w14:paraId="29B5B2CD" w14:textId="77777777" w:rsidR="00835AF8" w:rsidRPr="003B65D9" w:rsidRDefault="00E9609C" w:rsidP="00E91972">
      <w:pPr>
        <w:pStyle w:val="BodyText"/>
        <w:tabs>
          <w:tab w:val="left" w:pos="1728"/>
          <w:tab w:val="left" w:pos="2592"/>
          <w:tab w:val="left" w:pos="720"/>
          <w:tab w:val="left" w:pos="720"/>
          <w:tab w:val="left" w:pos="720"/>
          <w:tab w:val="left" w:pos="720"/>
          <w:tab w:val="left" w:pos="720"/>
        </w:tabs>
        <w:spacing w:line="240" w:lineRule="atLeast"/>
        <w:ind w:right="-330"/>
        <w:rPr>
          <w:rFonts w:ascii="Arial" w:hAnsi="Arial" w:cs="Arial"/>
          <w:szCs w:val="24"/>
        </w:rPr>
      </w:pPr>
      <w:r w:rsidRPr="003B65D9">
        <w:rPr>
          <w:rFonts w:ascii="Arial" w:hAnsi="Arial" w:cs="Arial"/>
          <w:szCs w:val="24"/>
        </w:rPr>
        <w:t xml:space="preserve">Our school will publish information about how to apply for school places on our website as well as literature provided by </w:t>
      </w:r>
      <w:r w:rsidR="007A36F8" w:rsidRPr="003B65D9">
        <w:rPr>
          <w:rFonts w:ascii="Arial" w:hAnsi="Arial" w:cs="Arial"/>
          <w:szCs w:val="24"/>
        </w:rPr>
        <w:t>LBBD</w:t>
      </w:r>
      <w:r w:rsidRPr="003B65D9">
        <w:rPr>
          <w:rFonts w:ascii="Arial" w:hAnsi="Arial" w:cs="Arial"/>
          <w:szCs w:val="24"/>
        </w:rPr>
        <w:t xml:space="preserve">.  </w:t>
      </w:r>
      <w:r w:rsidR="007A36F8" w:rsidRPr="003B65D9">
        <w:rPr>
          <w:rFonts w:ascii="Arial" w:hAnsi="Arial" w:cs="Arial"/>
          <w:szCs w:val="24"/>
        </w:rPr>
        <w:t>The L</w:t>
      </w:r>
      <w:r w:rsidR="006E43CE">
        <w:rPr>
          <w:rFonts w:ascii="Arial" w:hAnsi="Arial" w:cs="Arial"/>
          <w:szCs w:val="24"/>
        </w:rPr>
        <w:t>ocal Authority (L</w:t>
      </w:r>
      <w:r w:rsidR="007A36F8" w:rsidRPr="003B65D9">
        <w:rPr>
          <w:rFonts w:ascii="Arial" w:hAnsi="Arial" w:cs="Arial"/>
          <w:szCs w:val="24"/>
        </w:rPr>
        <w:t>A</w:t>
      </w:r>
      <w:r w:rsidR="006E43CE">
        <w:rPr>
          <w:rFonts w:ascii="Arial" w:hAnsi="Arial" w:cs="Arial"/>
          <w:szCs w:val="24"/>
        </w:rPr>
        <w:t>)</w:t>
      </w:r>
      <w:r w:rsidR="00835AF8" w:rsidRPr="003B65D9">
        <w:rPr>
          <w:rFonts w:ascii="Arial" w:hAnsi="Arial" w:cs="Arial"/>
          <w:szCs w:val="24"/>
        </w:rPr>
        <w:t xml:space="preserve"> will take all reasonable steps to ensure that every parent</w:t>
      </w:r>
      <w:r w:rsidR="006E349E" w:rsidRPr="003B65D9">
        <w:rPr>
          <w:rFonts w:ascii="Arial" w:hAnsi="Arial" w:cs="Arial"/>
          <w:szCs w:val="24"/>
        </w:rPr>
        <w:t xml:space="preserve"> or </w:t>
      </w:r>
      <w:r w:rsidR="00835AF8" w:rsidRPr="003B65D9">
        <w:rPr>
          <w:rFonts w:ascii="Arial" w:hAnsi="Arial" w:cs="Arial"/>
          <w:szCs w:val="24"/>
        </w:rPr>
        <w:t xml:space="preserve">carer who is resident in Barking &amp; Dagenham and has a child </w:t>
      </w:r>
      <w:r w:rsidR="00050404" w:rsidRPr="003B65D9">
        <w:rPr>
          <w:rFonts w:ascii="Arial" w:hAnsi="Arial" w:cs="Arial"/>
          <w:szCs w:val="24"/>
        </w:rPr>
        <w:t xml:space="preserve">in the </w:t>
      </w:r>
      <w:r w:rsidR="00DC377B" w:rsidRPr="003B65D9">
        <w:rPr>
          <w:rFonts w:ascii="Arial" w:hAnsi="Arial" w:cs="Arial"/>
          <w:szCs w:val="24"/>
        </w:rPr>
        <w:t xml:space="preserve">relevant </w:t>
      </w:r>
      <w:r w:rsidR="00050404" w:rsidRPr="003B65D9">
        <w:rPr>
          <w:rFonts w:ascii="Arial" w:hAnsi="Arial" w:cs="Arial"/>
          <w:szCs w:val="24"/>
        </w:rPr>
        <w:t xml:space="preserve">age group </w:t>
      </w:r>
      <w:r w:rsidR="00835AF8" w:rsidRPr="003B65D9">
        <w:rPr>
          <w:rFonts w:ascii="Arial" w:hAnsi="Arial" w:cs="Arial"/>
          <w:szCs w:val="24"/>
        </w:rPr>
        <w:t>re</w:t>
      </w:r>
      <w:r w:rsidR="00A87F17" w:rsidRPr="003B65D9">
        <w:rPr>
          <w:rFonts w:ascii="Arial" w:hAnsi="Arial" w:cs="Arial"/>
          <w:szCs w:val="24"/>
        </w:rPr>
        <w:t xml:space="preserve">ceives guidance information on how to apply for a </w:t>
      </w:r>
      <w:r w:rsidR="00064493" w:rsidRPr="003B65D9">
        <w:rPr>
          <w:rFonts w:ascii="Arial" w:hAnsi="Arial" w:cs="Arial"/>
          <w:szCs w:val="24"/>
        </w:rPr>
        <w:t xml:space="preserve">year seven </w:t>
      </w:r>
      <w:r w:rsidR="00A87F17" w:rsidRPr="003B65D9">
        <w:rPr>
          <w:rFonts w:ascii="Arial" w:hAnsi="Arial" w:cs="Arial"/>
          <w:szCs w:val="24"/>
        </w:rPr>
        <w:t xml:space="preserve">school place. </w:t>
      </w:r>
      <w:r w:rsidR="00C10760" w:rsidRPr="003B65D9">
        <w:rPr>
          <w:rFonts w:ascii="Arial" w:hAnsi="Arial" w:cs="Arial"/>
          <w:szCs w:val="24"/>
        </w:rPr>
        <w:t xml:space="preserve">In addition to </w:t>
      </w:r>
      <w:r w:rsidR="00064493" w:rsidRPr="003B65D9">
        <w:rPr>
          <w:rFonts w:ascii="Arial" w:hAnsi="Arial" w:cs="Arial"/>
          <w:szCs w:val="24"/>
        </w:rPr>
        <w:t>a</w:t>
      </w:r>
      <w:r w:rsidR="00C10760" w:rsidRPr="003B65D9">
        <w:rPr>
          <w:rFonts w:ascii="Arial" w:hAnsi="Arial" w:cs="Arial"/>
          <w:szCs w:val="24"/>
        </w:rPr>
        <w:t xml:space="preserve"> 4 page guide, </w:t>
      </w:r>
      <w:r w:rsidR="007A36F8" w:rsidRPr="003B65D9">
        <w:rPr>
          <w:rFonts w:ascii="Arial" w:hAnsi="Arial" w:cs="Arial"/>
          <w:szCs w:val="24"/>
        </w:rPr>
        <w:t xml:space="preserve">they </w:t>
      </w:r>
      <w:r w:rsidR="00C10760" w:rsidRPr="003B65D9">
        <w:rPr>
          <w:rFonts w:ascii="Arial" w:hAnsi="Arial" w:cs="Arial"/>
          <w:szCs w:val="24"/>
        </w:rPr>
        <w:t xml:space="preserve">electronically publish a copy of </w:t>
      </w:r>
      <w:r w:rsidR="00587802" w:rsidRPr="003B65D9">
        <w:rPr>
          <w:rFonts w:ascii="Arial" w:hAnsi="Arial" w:cs="Arial"/>
          <w:szCs w:val="24"/>
        </w:rPr>
        <w:t>their</w:t>
      </w:r>
      <w:r w:rsidR="00835AF8" w:rsidRPr="003B65D9">
        <w:rPr>
          <w:rFonts w:ascii="Arial" w:hAnsi="Arial" w:cs="Arial"/>
          <w:szCs w:val="24"/>
        </w:rPr>
        <w:t xml:space="preserve"> admissions booklet</w:t>
      </w:r>
      <w:r w:rsidR="00473014" w:rsidRPr="003B65D9">
        <w:rPr>
          <w:rFonts w:ascii="Arial" w:hAnsi="Arial" w:cs="Arial"/>
          <w:szCs w:val="24"/>
        </w:rPr>
        <w:t xml:space="preserve"> ‘</w:t>
      </w:r>
      <w:r w:rsidR="00F77C94" w:rsidRPr="003B65D9">
        <w:rPr>
          <w:rFonts w:ascii="Arial" w:hAnsi="Arial" w:cs="Arial"/>
          <w:szCs w:val="24"/>
        </w:rPr>
        <w:t>Moving to Secondary School</w:t>
      </w:r>
      <w:r w:rsidR="00C10760" w:rsidRPr="003B65D9">
        <w:rPr>
          <w:rFonts w:ascii="Arial" w:hAnsi="Arial" w:cs="Arial"/>
          <w:szCs w:val="24"/>
        </w:rPr>
        <w:t>’</w:t>
      </w:r>
      <w:r w:rsidR="00A87F17" w:rsidRPr="003B65D9">
        <w:rPr>
          <w:rFonts w:ascii="Arial" w:hAnsi="Arial" w:cs="Arial"/>
          <w:szCs w:val="24"/>
        </w:rPr>
        <w:t xml:space="preserve"> on</w:t>
      </w:r>
      <w:r w:rsidR="00835AF8" w:rsidRPr="003B65D9">
        <w:rPr>
          <w:rFonts w:ascii="Arial" w:hAnsi="Arial" w:cs="Arial"/>
          <w:szCs w:val="24"/>
        </w:rPr>
        <w:t xml:space="preserve"> </w:t>
      </w:r>
      <w:r w:rsidR="007A36F8" w:rsidRPr="003B65D9">
        <w:rPr>
          <w:rFonts w:ascii="Arial" w:hAnsi="Arial" w:cs="Arial"/>
          <w:szCs w:val="24"/>
        </w:rPr>
        <w:t>their</w:t>
      </w:r>
      <w:r w:rsidR="00835AF8" w:rsidRPr="003B65D9">
        <w:rPr>
          <w:rFonts w:ascii="Arial" w:hAnsi="Arial" w:cs="Arial"/>
          <w:szCs w:val="24"/>
        </w:rPr>
        <w:t xml:space="preserve"> website</w:t>
      </w:r>
      <w:r w:rsidR="00064493" w:rsidRPr="003B65D9">
        <w:rPr>
          <w:rFonts w:ascii="Arial" w:hAnsi="Arial" w:cs="Arial"/>
          <w:szCs w:val="24"/>
        </w:rPr>
        <w:t xml:space="preserve"> from 1 September annually</w:t>
      </w:r>
      <w:r w:rsidR="00835AF8" w:rsidRPr="003B65D9">
        <w:rPr>
          <w:rFonts w:ascii="Arial" w:hAnsi="Arial" w:cs="Arial"/>
          <w:szCs w:val="24"/>
        </w:rPr>
        <w:t>.</w:t>
      </w:r>
      <w:r w:rsidR="00DC377B" w:rsidRPr="003B65D9">
        <w:rPr>
          <w:rFonts w:ascii="Arial" w:hAnsi="Arial" w:cs="Arial"/>
          <w:szCs w:val="24"/>
        </w:rPr>
        <w:t xml:space="preserve">  The </w:t>
      </w:r>
      <w:r w:rsidR="006E43CE">
        <w:rPr>
          <w:rFonts w:ascii="Arial" w:hAnsi="Arial" w:cs="Arial"/>
          <w:szCs w:val="24"/>
        </w:rPr>
        <w:t>four-</w:t>
      </w:r>
      <w:r w:rsidR="00DC377B" w:rsidRPr="003B65D9">
        <w:rPr>
          <w:rFonts w:ascii="Arial" w:hAnsi="Arial" w:cs="Arial"/>
          <w:szCs w:val="24"/>
        </w:rPr>
        <w:t xml:space="preserve">page guide will be issued to all parents and carers of children in </w:t>
      </w:r>
      <w:r w:rsidR="007A36F8" w:rsidRPr="003B65D9">
        <w:rPr>
          <w:rFonts w:ascii="Arial" w:hAnsi="Arial" w:cs="Arial"/>
          <w:szCs w:val="24"/>
        </w:rPr>
        <w:t>the borough’s</w:t>
      </w:r>
      <w:r w:rsidR="006E349E" w:rsidRPr="003B65D9">
        <w:rPr>
          <w:rFonts w:ascii="Arial" w:hAnsi="Arial" w:cs="Arial"/>
          <w:szCs w:val="24"/>
        </w:rPr>
        <w:t xml:space="preserve"> </w:t>
      </w:r>
      <w:r w:rsidR="00E91972" w:rsidRPr="003B65D9">
        <w:rPr>
          <w:rFonts w:ascii="Arial" w:hAnsi="Arial" w:cs="Arial"/>
          <w:szCs w:val="24"/>
        </w:rPr>
        <w:t xml:space="preserve">junior and primary </w:t>
      </w:r>
      <w:r w:rsidR="006E349E" w:rsidRPr="003B65D9">
        <w:rPr>
          <w:rFonts w:ascii="Arial" w:hAnsi="Arial" w:cs="Arial"/>
          <w:szCs w:val="24"/>
        </w:rPr>
        <w:t>school</w:t>
      </w:r>
      <w:r w:rsidR="00E91972" w:rsidRPr="003B65D9">
        <w:rPr>
          <w:rFonts w:ascii="Arial" w:hAnsi="Arial" w:cs="Arial"/>
          <w:szCs w:val="24"/>
        </w:rPr>
        <w:t>s</w:t>
      </w:r>
      <w:r w:rsidR="00DC377B" w:rsidRPr="003B65D9">
        <w:rPr>
          <w:rFonts w:ascii="Arial" w:hAnsi="Arial" w:cs="Arial"/>
          <w:szCs w:val="24"/>
        </w:rPr>
        <w:t xml:space="preserve">.  </w:t>
      </w:r>
    </w:p>
    <w:p w14:paraId="3A99241C" w14:textId="77777777" w:rsidR="00835AF8" w:rsidRPr="003B65D9" w:rsidRDefault="00835AF8" w:rsidP="00BA2565">
      <w:pPr>
        <w:widowControl w:val="0"/>
        <w:autoSpaceDE w:val="0"/>
        <w:autoSpaceDN w:val="0"/>
        <w:adjustRightInd w:val="0"/>
        <w:rPr>
          <w:rFonts w:ascii="Arial" w:hAnsi="Arial" w:cs="Arial"/>
        </w:rPr>
      </w:pPr>
    </w:p>
    <w:p w14:paraId="200B2482" w14:textId="77777777" w:rsidR="004F7764" w:rsidRPr="003B65D9" w:rsidRDefault="006E349E" w:rsidP="00BA2565">
      <w:pPr>
        <w:widowControl w:val="0"/>
        <w:overflowPunct w:val="0"/>
        <w:autoSpaceDE w:val="0"/>
        <w:autoSpaceDN w:val="0"/>
        <w:adjustRightInd w:val="0"/>
        <w:ind w:right="-472"/>
        <w:rPr>
          <w:rFonts w:ascii="Arial" w:hAnsi="Arial" w:cs="Arial"/>
        </w:rPr>
      </w:pPr>
      <w:r w:rsidRPr="003B65D9">
        <w:rPr>
          <w:rFonts w:ascii="Arial" w:hAnsi="Arial" w:cs="Arial"/>
        </w:rPr>
        <w:t xml:space="preserve">Parents or </w:t>
      </w:r>
      <w:r w:rsidR="00473014" w:rsidRPr="003B65D9">
        <w:rPr>
          <w:rFonts w:ascii="Arial" w:hAnsi="Arial" w:cs="Arial"/>
        </w:rPr>
        <w:t xml:space="preserve">carers </w:t>
      </w:r>
      <w:r w:rsidR="00587802" w:rsidRPr="003B65D9">
        <w:rPr>
          <w:rFonts w:ascii="Arial" w:hAnsi="Arial" w:cs="Arial"/>
        </w:rPr>
        <w:t>must apply to their home borough using their common application form for a place at our school</w:t>
      </w:r>
      <w:r w:rsidR="004F7764" w:rsidRPr="003B65D9">
        <w:rPr>
          <w:rFonts w:ascii="Arial" w:hAnsi="Arial" w:cs="Arial"/>
        </w:rPr>
        <w:t xml:space="preserve">.  Parents or carers </w:t>
      </w:r>
      <w:r w:rsidR="00587802" w:rsidRPr="003B65D9">
        <w:rPr>
          <w:rFonts w:ascii="Arial" w:hAnsi="Arial" w:cs="Arial"/>
        </w:rPr>
        <w:t>living</w:t>
      </w:r>
      <w:r w:rsidR="00835AF8" w:rsidRPr="003B65D9">
        <w:rPr>
          <w:rFonts w:ascii="Arial" w:hAnsi="Arial" w:cs="Arial"/>
        </w:rPr>
        <w:t xml:space="preserve"> in </w:t>
      </w:r>
      <w:r w:rsidR="007A36F8" w:rsidRPr="003B65D9">
        <w:rPr>
          <w:rFonts w:ascii="Arial" w:hAnsi="Arial" w:cs="Arial"/>
        </w:rPr>
        <w:t>LBBD</w:t>
      </w:r>
      <w:r w:rsidR="005D6A1E" w:rsidRPr="003B65D9">
        <w:rPr>
          <w:rFonts w:ascii="Arial" w:hAnsi="Arial" w:cs="Arial"/>
        </w:rPr>
        <w:t xml:space="preserve"> </w:t>
      </w:r>
      <w:r w:rsidR="00DC377B" w:rsidRPr="003B65D9">
        <w:rPr>
          <w:rFonts w:ascii="Arial" w:hAnsi="Arial" w:cs="Arial"/>
        </w:rPr>
        <w:t xml:space="preserve">should </w:t>
      </w:r>
      <w:r w:rsidR="00A87F17" w:rsidRPr="003B65D9">
        <w:rPr>
          <w:rFonts w:ascii="Arial" w:hAnsi="Arial" w:cs="Arial"/>
        </w:rPr>
        <w:t xml:space="preserve">apply for a school place by using </w:t>
      </w:r>
      <w:r w:rsidR="00DC377B" w:rsidRPr="003B65D9">
        <w:rPr>
          <w:rFonts w:ascii="Arial" w:hAnsi="Arial" w:cs="Arial"/>
        </w:rPr>
        <w:t>an online</w:t>
      </w:r>
      <w:r w:rsidR="00050404" w:rsidRPr="003B65D9">
        <w:rPr>
          <w:rFonts w:ascii="Arial" w:hAnsi="Arial" w:cs="Arial"/>
        </w:rPr>
        <w:t xml:space="preserve"> </w:t>
      </w:r>
      <w:r w:rsidR="00B8434A" w:rsidRPr="003B65D9">
        <w:rPr>
          <w:rFonts w:ascii="Arial" w:hAnsi="Arial" w:cs="Arial"/>
        </w:rPr>
        <w:t>Common Application Form (CAF)</w:t>
      </w:r>
      <w:r w:rsidR="00DC377B" w:rsidRPr="003B65D9">
        <w:rPr>
          <w:rFonts w:ascii="Arial" w:hAnsi="Arial" w:cs="Arial"/>
        </w:rPr>
        <w:t xml:space="preserve"> at </w:t>
      </w:r>
      <w:hyperlink r:id="rId12" w:history="1">
        <w:r w:rsidR="00DC377B" w:rsidRPr="003B65D9">
          <w:rPr>
            <w:rStyle w:val="Hyperlink"/>
            <w:rFonts w:ascii="Arial" w:hAnsi="Arial" w:cs="Arial"/>
            <w:color w:val="auto"/>
          </w:rPr>
          <w:t>www.eadmissions.org.uk</w:t>
        </w:r>
      </w:hyperlink>
      <w:r w:rsidR="008E7893" w:rsidRPr="003B65D9">
        <w:rPr>
          <w:rFonts w:ascii="Arial" w:hAnsi="Arial" w:cs="Arial"/>
        </w:rPr>
        <w:t xml:space="preserve">; </w:t>
      </w:r>
      <w:r w:rsidRPr="003B65D9">
        <w:rPr>
          <w:rFonts w:ascii="Arial" w:hAnsi="Arial" w:cs="Arial"/>
        </w:rPr>
        <w:t xml:space="preserve">links are also available on </w:t>
      </w:r>
      <w:r w:rsidR="007A36F8" w:rsidRPr="003B65D9">
        <w:rPr>
          <w:rFonts w:ascii="Arial" w:hAnsi="Arial" w:cs="Arial"/>
        </w:rPr>
        <w:t>LBBD’s</w:t>
      </w:r>
      <w:r w:rsidRPr="003B65D9">
        <w:rPr>
          <w:rFonts w:ascii="Arial" w:hAnsi="Arial" w:cs="Arial"/>
        </w:rPr>
        <w:t xml:space="preserve"> main </w:t>
      </w:r>
      <w:r w:rsidR="006E6A4F" w:rsidRPr="003B65D9">
        <w:rPr>
          <w:rFonts w:ascii="Arial" w:hAnsi="Arial" w:cs="Arial"/>
        </w:rPr>
        <w:t>admissions page</w:t>
      </w:r>
    </w:p>
    <w:p w14:paraId="66845D00" w14:textId="77777777" w:rsidR="006E349E" w:rsidRPr="003B65D9" w:rsidRDefault="006E349E" w:rsidP="00BA2565">
      <w:pPr>
        <w:widowControl w:val="0"/>
        <w:overflowPunct w:val="0"/>
        <w:autoSpaceDE w:val="0"/>
        <w:autoSpaceDN w:val="0"/>
        <w:adjustRightInd w:val="0"/>
        <w:ind w:right="-472"/>
        <w:rPr>
          <w:rFonts w:ascii="Arial" w:hAnsi="Arial" w:cs="Arial"/>
        </w:rPr>
      </w:pPr>
      <w:r w:rsidRPr="003B65D9">
        <w:rPr>
          <w:rFonts w:ascii="Arial" w:hAnsi="Arial" w:cs="Arial"/>
        </w:rPr>
        <w:t xml:space="preserve"> </w:t>
      </w:r>
      <w:hyperlink r:id="rId13" w:history="1">
        <w:r w:rsidRPr="003B65D9">
          <w:rPr>
            <w:rStyle w:val="Hyperlink"/>
            <w:rFonts w:ascii="Arial" w:hAnsi="Arial" w:cs="Arial"/>
            <w:color w:val="auto"/>
          </w:rPr>
          <w:t>www.barking-dagenham.gov.uk/admissions</w:t>
        </w:r>
      </w:hyperlink>
      <w:r w:rsidRPr="003B65D9">
        <w:rPr>
          <w:rFonts w:ascii="Arial" w:hAnsi="Arial" w:cs="Arial"/>
        </w:rPr>
        <w:t xml:space="preserve"> </w:t>
      </w:r>
      <w:r w:rsidR="006E43CE">
        <w:rPr>
          <w:rFonts w:ascii="Arial" w:hAnsi="Arial" w:cs="Arial"/>
        </w:rPr>
        <w:t>.</w:t>
      </w:r>
    </w:p>
    <w:p w14:paraId="7EF0B7AA" w14:textId="77777777" w:rsidR="00E91972" w:rsidRPr="003B65D9" w:rsidRDefault="00E91972" w:rsidP="00BA2565">
      <w:pPr>
        <w:widowControl w:val="0"/>
        <w:overflowPunct w:val="0"/>
        <w:autoSpaceDE w:val="0"/>
        <w:autoSpaceDN w:val="0"/>
        <w:adjustRightInd w:val="0"/>
        <w:ind w:right="-472"/>
        <w:rPr>
          <w:rFonts w:ascii="Arial" w:hAnsi="Arial" w:cs="Arial"/>
        </w:rPr>
      </w:pPr>
    </w:p>
    <w:p w14:paraId="6A148208" w14:textId="04AAFE72" w:rsidR="00756FD2" w:rsidRPr="003B65D9" w:rsidRDefault="00DC377B" w:rsidP="000A3CA3">
      <w:pPr>
        <w:widowControl w:val="0"/>
        <w:overflowPunct w:val="0"/>
        <w:autoSpaceDE w:val="0"/>
        <w:autoSpaceDN w:val="0"/>
        <w:adjustRightInd w:val="0"/>
        <w:ind w:right="-472"/>
        <w:rPr>
          <w:rFonts w:ascii="Arial" w:hAnsi="Arial" w:cs="Arial"/>
          <w:b/>
        </w:rPr>
      </w:pPr>
      <w:r w:rsidRPr="003B65D9">
        <w:rPr>
          <w:rFonts w:ascii="Arial" w:hAnsi="Arial" w:cs="Arial"/>
        </w:rPr>
        <w:t xml:space="preserve">The online system is hosted by London Grid for Learning (LGFL) and is financed through the </w:t>
      </w:r>
      <w:r w:rsidR="007B4BCB" w:rsidRPr="003B65D9">
        <w:rPr>
          <w:rFonts w:ascii="Arial" w:hAnsi="Arial" w:cs="Arial"/>
        </w:rPr>
        <w:t xml:space="preserve">LAs </w:t>
      </w:r>
      <w:r w:rsidR="007A36F8" w:rsidRPr="003B65D9">
        <w:rPr>
          <w:rFonts w:ascii="Arial" w:hAnsi="Arial" w:cs="Arial"/>
        </w:rPr>
        <w:t xml:space="preserve">participating </w:t>
      </w:r>
      <w:r w:rsidR="006E349E" w:rsidRPr="003B65D9">
        <w:rPr>
          <w:rFonts w:ascii="Arial" w:hAnsi="Arial" w:cs="Arial"/>
        </w:rPr>
        <w:t xml:space="preserve">within the </w:t>
      </w:r>
      <w:r w:rsidRPr="003B65D9">
        <w:rPr>
          <w:rFonts w:ascii="Arial" w:hAnsi="Arial" w:cs="Arial"/>
        </w:rPr>
        <w:t xml:space="preserve">Pan London Co-ordinated Admissions Scheme.  </w:t>
      </w:r>
    </w:p>
    <w:p w14:paraId="2FCD6458" w14:textId="77777777" w:rsidR="00EE353D" w:rsidRPr="003B65D9" w:rsidRDefault="00EE353D" w:rsidP="00BA2565">
      <w:pPr>
        <w:widowControl w:val="0"/>
        <w:overflowPunct w:val="0"/>
        <w:autoSpaceDE w:val="0"/>
        <w:autoSpaceDN w:val="0"/>
        <w:adjustRightInd w:val="0"/>
        <w:ind w:right="180"/>
        <w:rPr>
          <w:rFonts w:ascii="Arial" w:hAnsi="Arial" w:cs="Arial"/>
        </w:rPr>
      </w:pPr>
    </w:p>
    <w:p w14:paraId="758F4BF9" w14:textId="77777777" w:rsidR="007A36F8" w:rsidRPr="003B65D9" w:rsidRDefault="000C4114" w:rsidP="00BA2565">
      <w:pPr>
        <w:widowControl w:val="0"/>
        <w:overflowPunct w:val="0"/>
        <w:autoSpaceDE w:val="0"/>
        <w:autoSpaceDN w:val="0"/>
        <w:adjustRightInd w:val="0"/>
        <w:ind w:right="340"/>
        <w:rPr>
          <w:rFonts w:ascii="Arial" w:hAnsi="Arial" w:cs="Arial"/>
        </w:rPr>
      </w:pPr>
      <w:r w:rsidRPr="003B65D9">
        <w:rPr>
          <w:rFonts w:ascii="Arial" w:hAnsi="Arial" w:cs="Arial"/>
        </w:rPr>
        <w:t>P</w:t>
      </w:r>
      <w:r w:rsidR="00EA30DF" w:rsidRPr="003B65D9">
        <w:rPr>
          <w:rFonts w:ascii="Arial" w:hAnsi="Arial" w:cs="Arial"/>
        </w:rPr>
        <w:t xml:space="preserve">arents or </w:t>
      </w:r>
      <w:r w:rsidR="00050404" w:rsidRPr="003B65D9">
        <w:rPr>
          <w:rFonts w:ascii="Arial" w:hAnsi="Arial" w:cs="Arial"/>
        </w:rPr>
        <w:t xml:space="preserve">carers will be able to express up to six preferred schools that they wish their child to be considered for and rank them in order of preference. </w:t>
      </w:r>
      <w:r w:rsidR="006E6A4F" w:rsidRPr="003B65D9">
        <w:rPr>
          <w:rFonts w:ascii="Arial" w:hAnsi="Arial" w:cs="Arial"/>
        </w:rPr>
        <w:t xml:space="preserve"> Parents must </w:t>
      </w:r>
      <w:r w:rsidR="0060333E" w:rsidRPr="003B65D9">
        <w:rPr>
          <w:rFonts w:ascii="Arial" w:hAnsi="Arial" w:cs="Arial"/>
        </w:rPr>
        <w:t>include all state-maintained schools or academies within the UK</w:t>
      </w:r>
      <w:r w:rsidR="00050404" w:rsidRPr="003B65D9">
        <w:rPr>
          <w:rFonts w:ascii="Arial" w:hAnsi="Arial" w:cs="Arial"/>
        </w:rPr>
        <w:t xml:space="preserve">. </w:t>
      </w:r>
    </w:p>
    <w:p w14:paraId="15627EA7" w14:textId="77777777" w:rsidR="007A36F8" w:rsidRPr="003B65D9" w:rsidRDefault="007A36F8" w:rsidP="00BA2565">
      <w:pPr>
        <w:widowControl w:val="0"/>
        <w:overflowPunct w:val="0"/>
        <w:autoSpaceDE w:val="0"/>
        <w:autoSpaceDN w:val="0"/>
        <w:adjustRightInd w:val="0"/>
        <w:ind w:right="340"/>
        <w:rPr>
          <w:rFonts w:ascii="Arial" w:hAnsi="Arial" w:cs="Arial"/>
        </w:rPr>
      </w:pPr>
    </w:p>
    <w:p w14:paraId="7EA1956B" w14:textId="77777777" w:rsidR="007A36F8" w:rsidRPr="003B65D9" w:rsidRDefault="007A36F8" w:rsidP="007A36F8">
      <w:pPr>
        <w:widowControl w:val="0"/>
        <w:autoSpaceDE w:val="0"/>
        <w:autoSpaceDN w:val="0"/>
        <w:adjustRightInd w:val="0"/>
        <w:rPr>
          <w:rFonts w:ascii="Arial" w:hAnsi="Arial" w:cs="Arial"/>
          <w:b/>
        </w:rPr>
      </w:pPr>
      <w:r w:rsidRPr="003B65D9">
        <w:rPr>
          <w:rFonts w:ascii="Arial" w:hAnsi="Arial" w:cs="Arial"/>
          <w:b/>
        </w:rPr>
        <w:t>Supplementary Information form (SIF)</w:t>
      </w:r>
    </w:p>
    <w:p w14:paraId="17EE3863" w14:textId="77777777" w:rsidR="007561AA" w:rsidRDefault="007A36F8" w:rsidP="00473933">
      <w:pPr>
        <w:widowControl w:val="0"/>
        <w:overflowPunct w:val="0"/>
        <w:autoSpaceDE w:val="0"/>
        <w:autoSpaceDN w:val="0"/>
        <w:adjustRightInd w:val="0"/>
        <w:ind w:right="340"/>
        <w:rPr>
          <w:rFonts w:ascii="Arial" w:hAnsi="Arial" w:cs="Arial"/>
        </w:rPr>
      </w:pPr>
      <w:r w:rsidRPr="003B65D9">
        <w:rPr>
          <w:rFonts w:ascii="Arial" w:hAnsi="Arial" w:cs="Arial"/>
        </w:rPr>
        <w:t xml:space="preserve">If a parent is applying for a place at our school under our faith criteria, they will need to complete a SIF form for </w:t>
      </w:r>
      <w:r w:rsidR="00473933" w:rsidRPr="003B65D9">
        <w:rPr>
          <w:rFonts w:ascii="Arial" w:hAnsi="Arial" w:cs="Arial"/>
        </w:rPr>
        <w:t xml:space="preserve">each </w:t>
      </w:r>
      <w:r w:rsidRPr="003B65D9">
        <w:rPr>
          <w:rFonts w:ascii="Arial" w:hAnsi="Arial" w:cs="Arial"/>
        </w:rPr>
        <w:t xml:space="preserve">child </w:t>
      </w:r>
      <w:r w:rsidR="00E91972" w:rsidRPr="003B65D9">
        <w:rPr>
          <w:rFonts w:ascii="Arial" w:hAnsi="Arial" w:cs="Arial"/>
        </w:rPr>
        <w:t>they</w:t>
      </w:r>
      <w:r w:rsidR="00473933" w:rsidRPr="003B65D9">
        <w:rPr>
          <w:rFonts w:ascii="Arial" w:hAnsi="Arial" w:cs="Arial"/>
        </w:rPr>
        <w:t xml:space="preserve"> are applying for </w:t>
      </w:r>
      <w:r w:rsidRPr="003B65D9">
        <w:rPr>
          <w:rFonts w:ascii="Arial" w:hAnsi="Arial" w:cs="Arial"/>
        </w:rPr>
        <w:t xml:space="preserve">as well </w:t>
      </w:r>
      <w:r w:rsidR="009B7E5C" w:rsidRPr="003B65D9">
        <w:rPr>
          <w:rFonts w:ascii="Arial" w:hAnsi="Arial" w:cs="Arial"/>
        </w:rPr>
        <w:t>as naming</w:t>
      </w:r>
      <w:r w:rsidRPr="003B65D9">
        <w:rPr>
          <w:rFonts w:ascii="Arial" w:hAnsi="Arial" w:cs="Arial"/>
          <w:bCs/>
        </w:rPr>
        <w:t xml:space="preserve"> our school </w:t>
      </w:r>
      <w:r w:rsidR="006E6A4F" w:rsidRPr="003B65D9">
        <w:rPr>
          <w:rFonts w:ascii="Arial" w:hAnsi="Arial" w:cs="Arial"/>
        </w:rPr>
        <w:t>on the</w:t>
      </w:r>
      <w:r w:rsidR="004F7764" w:rsidRPr="003B65D9">
        <w:rPr>
          <w:rFonts w:ascii="Arial" w:hAnsi="Arial" w:cs="Arial"/>
        </w:rPr>
        <w:t>ir</w:t>
      </w:r>
      <w:r w:rsidR="006E6A4F" w:rsidRPr="003B65D9">
        <w:rPr>
          <w:rFonts w:ascii="Arial" w:hAnsi="Arial" w:cs="Arial"/>
        </w:rPr>
        <w:t xml:space="preserve"> CAF. </w:t>
      </w:r>
      <w:r w:rsidR="00473933" w:rsidRPr="003B65D9">
        <w:rPr>
          <w:rFonts w:ascii="Arial" w:hAnsi="Arial" w:cs="Arial"/>
        </w:rPr>
        <w:t>Once completed, y</w:t>
      </w:r>
      <w:r w:rsidRPr="003B65D9">
        <w:rPr>
          <w:rFonts w:ascii="Arial" w:hAnsi="Arial" w:cs="Arial"/>
        </w:rPr>
        <w:t xml:space="preserve">ou will need to return the </w:t>
      </w:r>
      <w:r w:rsidR="00473933" w:rsidRPr="003B65D9">
        <w:rPr>
          <w:rFonts w:ascii="Arial" w:hAnsi="Arial" w:cs="Arial"/>
        </w:rPr>
        <w:t>SIF</w:t>
      </w:r>
      <w:r w:rsidRPr="003B65D9">
        <w:rPr>
          <w:rFonts w:ascii="Arial" w:hAnsi="Arial" w:cs="Arial"/>
        </w:rPr>
        <w:t xml:space="preserve"> direct to </w:t>
      </w:r>
      <w:r w:rsidR="00193ACE" w:rsidRPr="003B65D9">
        <w:rPr>
          <w:rFonts w:ascii="Arial" w:hAnsi="Arial" w:cs="Arial"/>
        </w:rPr>
        <w:t xml:space="preserve">our </w:t>
      </w:r>
      <w:r w:rsidRPr="003B65D9">
        <w:rPr>
          <w:rFonts w:ascii="Arial" w:hAnsi="Arial" w:cs="Arial"/>
        </w:rPr>
        <w:t xml:space="preserve">school </w:t>
      </w:r>
      <w:r w:rsidR="00193ACE" w:rsidRPr="003B65D9">
        <w:rPr>
          <w:rFonts w:ascii="Arial" w:hAnsi="Arial" w:cs="Arial"/>
        </w:rPr>
        <w:t xml:space="preserve">office </w:t>
      </w:r>
      <w:r w:rsidRPr="003B65D9">
        <w:rPr>
          <w:rFonts w:ascii="Arial" w:hAnsi="Arial" w:cs="Arial"/>
        </w:rPr>
        <w:t xml:space="preserve">by </w:t>
      </w:r>
      <w:r w:rsidR="00473933" w:rsidRPr="003B65D9">
        <w:rPr>
          <w:rFonts w:ascii="Arial" w:hAnsi="Arial" w:cs="Arial"/>
        </w:rPr>
        <w:t>the closing date</w:t>
      </w:r>
      <w:r w:rsidRPr="003B65D9">
        <w:rPr>
          <w:rFonts w:ascii="Arial" w:hAnsi="Arial" w:cs="Arial"/>
        </w:rPr>
        <w:t xml:space="preserve">. </w:t>
      </w:r>
    </w:p>
    <w:p w14:paraId="51A656E8" w14:textId="77777777" w:rsidR="00AA3148" w:rsidRPr="003B65D9" w:rsidRDefault="00AA3148" w:rsidP="007561AA">
      <w:pPr>
        <w:rPr>
          <w:rFonts w:ascii="Arial" w:hAnsi="Arial" w:cs="Arial"/>
        </w:rPr>
      </w:pPr>
    </w:p>
    <w:p w14:paraId="7560EBA1" w14:textId="4B2BDEAE" w:rsidR="00AA3148" w:rsidRPr="003B65D9" w:rsidRDefault="007A36F8" w:rsidP="00DF6203">
      <w:pPr>
        <w:ind w:right="237"/>
        <w:rPr>
          <w:rFonts w:ascii="Arial" w:hAnsi="Arial" w:cs="Arial"/>
        </w:rPr>
      </w:pPr>
      <w:r w:rsidRPr="003B65D9">
        <w:rPr>
          <w:rFonts w:ascii="Arial" w:hAnsi="Arial" w:cs="Arial"/>
        </w:rPr>
        <w:t xml:space="preserve">If you want to be considered a </w:t>
      </w:r>
      <w:r w:rsidRPr="003B65D9">
        <w:rPr>
          <w:rFonts w:ascii="Arial" w:hAnsi="Arial" w:cs="Arial"/>
          <w:b/>
        </w:rPr>
        <w:t>practising Catholic</w:t>
      </w:r>
      <w:r w:rsidRPr="003B65D9">
        <w:rPr>
          <w:rFonts w:ascii="Arial" w:hAnsi="Arial" w:cs="Arial"/>
        </w:rPr>
        <w:t xml:space="preserve">, you must also fill in </w:t>
      </w:r>
      <w:r w:rsidR="00AA3148" w:rsidRPr="003B65D9">
        <w:rPr>
          <w:rFonts w:ascii="Arial" w:hAnsi="Arial" w:cs="Arial"/>
        </w:rPr>
        <w:t>section</w:t>
      </w:r>
      <w:r w:rsidRPr="003B65D9">
        <w:rPr>
          <w:rFonts w:ascii="Arial" w:hAnsi="Arial" w:cs="Arial"/>
        </w:rPr>
        <w:t xml:space="preserve"> A of the </w:t>
      </w:r>
      <w:r w:rsidR="00105DF8">
        <w:rPr>
          <w:rFonts w:ascii="Arial" w:hAnsi="Arial" w:cs="Arial"/>
          <w:b/>
        </w:rPr>
        <w:t>certificate of Catholic practice</w:t>
      </w:r>
      <w:r w:rsidR="00DF6203" w:rsidRPr="003B65D9">
        <w:rPr>
          <w:rFonts w:ascii="Arial" w:hAnsi="Arial" w:cs="Arial"/>
        </w:rPr>
        <w:t>(</w:t>
      </w:r>
      <w:r w:rsidR="00105DF8">
        <w:rPr>
          <w:rFonts w:ascii="Arial" w:hAnsi="Arial" w:cs="Arial"/>
        </w:rPr>
        <w:t>CCP</w:t>
      </w:r>
      <w:r w:rsidR="00DF6203" w:rsidRPr="003B65D9">
        <w:rPr>
          <w:rFonts w:ascii="Arial" w:hAnsi="Arial" w:cs="Arial"/>
        </w:rPr>
        <w:t xml:space="preserve">) </w:t>
      </w:r>
      <w:r w:rsidRPr="003B65D9">
        <w:rPr>
          <w:rFonts w:ascii="Arial" w:hAnsi="Arial" w:cs="Arial"/>
        </w:rPr>
        <w:t xml:space="preserve">and take it to the priest at the church where you normally worship. Make sure you give your priest this form in plenty of time so that he can add his reference in </w:t>
      </w:r>
      <w:r w:rsidR="00AA3148" w:rsidRPr="003B65D9">
        <w:rPr>
          <w:rFonts w:ascii="Arial" w:hAnsi="Arial" w:cs="Arial"/>
        </w:rPr>
        <w:t>section</w:t>
      </w:r>
      <w:r w:rsidRPr="003B65D9">
        <w:rPr>
          <w:rFonts w:ascii="Arial" w:hAnsi="Arial" w:cs="Arial"/>
        </w:rPr>
        <w:t xml:space="preserve"> B and return it to the relevant school by </w:t>
      </w:r>
      <w:r w:rsidR="00473933" w:rsidRPr="003B65D9">
        <w:rPr>
          <w:rFonts w:ascii="Arial" w:hAnsi="Arial" w:cs="Arial"/>
        </w:rPr>
        <w:t>the closing date</w:t>
      </w:r>
      <w:r w:rsidRPr="003B65D9">
        <w:rPr>
          <w:rFonts w:ascii="Arial" w:hAnsi="Arial" w:cs="Arial"/>
        </w:rPr>
        <w:t xml:space="preserve">.  You can get this form from </w:t>
      </w:r>
      <w:r w:rsidR="00473933" w:rsidRPr="003B65D9">
        <w:rPr>
          <w:rFonts w:ascii="Arial" w:hAnsi="Arial" w:cs="Arial"/>
        </w:rPr>
        <w:t xml:space="preserve">our </w:t>
      </w:r>
      <w:r w:rsidR="007B4547" w:rsidRPr="003B65D9">
        <w:rPr>
          <w:rFonts w:ascii="Arial" w:hAnsi="Arial" w:cs="Arial"/>
        </w:rPr>
        <w:t>school or</w:t>
      </w:r>
      <w:r w:rsidR="00473933" w:rsidRPr="003B65D9">
        <w:rPr>
          <w:rFonts w:ascii="Arial" w:hAnsi="Arial" w:cs="Arial"/>
        </w:rPr>
        <w:t xml:space="preserve"> download a copy form either the school’s or LBBD’s</w:t>
      </w:r>
      <w:r w:rsidRPr="003B65D9">
        <w:rPr>
          <w:rFonts w:ascii="Arial" w:hAnsi="Arial" w:cs="Arial"/>
        </w:rPr>
        <w:t xml:space="preserve"> </w:t>
      </w:r>
      <w:r w:rsidR="00473933" w:rsidRPr="003B65D9">
        <w:rPr>
          <w:rFonts w:ascii="Arial" w:hAnsi="Arial" w:cs="Arial"/>
        </w:rPr>
        <w:t>website from 1 September</w:t>
      </w:r>
      <w:r w:rsidRPr="003B65D9">
        <w:rPr>
          <w:rFonts w:ascii="Arial" w:hAnsi="Arial" w:cs="Arial"/>
        </w:rPr>
        <w:t>.</w:t>
      </w:r>
      <w:r w:rsidR="00DF6203" w:rsidRPr="003B65D9">
        <w:rPr>
          <w:rFonts w:ascii="Arial" w:hAnsi="Arial" w:cs="Arial"/>
        </w:rPr>
        <w:t xml:space="preserve"> If you want to be considered a practising Catholic</w:t>
      </w:r>
      <w:r w:rsidR="00DF6203" w:rsidRPr="003B65D9">
        <w:rPr>
          <w:rFonts w:ascii="Arial" w:hAnsi="Arial" w:cs="Arial"/>
          <w:bCs/>
        </w:rPr>
        <w:t xml:space="preserve">, please send your completed SIF with </w:t>
      </w:r>
      <w:r w:rsidR="00DF6203" w:rsidRPr="003B65D9">
        <w:rPr>
          <w:rFonts w:ascii="Arial" w:hAnsi="Arial" w:cs="Arial"/>
        </w:rPr>
        <w:t>a photocopy your child’s baptismal certificate (or certificate of reception into the Catholic Church); d</w:t>
      </w:r>
      <w:r w:rsidR="009B7E5C" w:rsidRPr="003B65D9">
        <w:rPr>
          <w:rFonts w:ascii="Arial" w:hAnsi="Arial" w:cs="Arial"/>
          <w:bCs/>
        </w:rPr>
        <w:t>irect to our school</w:t>
      </w:r>
      <w:r w:rsidR="00DF6203" w:rsidRPr="003B65D9">
        <w:rPr>
          <w:rFonts w:ascii="Arial" w:hAnsi="Arial" w:cs="Arial"/>
          <w:bCs/>
        </w:rPr>
        <w:t>.</w:t>
      </w:r>
      <w:r w:rsidR="009B7E5C" w:rsidRPr="003B65D9">
        <w:rPr>
          <w:rFonts w:ascii="Arial" w:hAnsi="Arial" w:cs="Arial"/>
          <w:bCs/>
        </w:rPr>
        <w:t xml:space="preserve"> </w:t>
      </w:r>
    </w:p>
    <w:p w14:paraId="223C682A" w14:textId="77777777" w:rsidR="007A36F8" w:rsidRPr="003B65D9" w:rsidRDefault="007A36F8" w:rsidP="00BA2565">
      <w:pPr>
        <w:widowControl w:val="0"/>
        <w:overflowPunct w:val="0"/>
        <w:autoSpaceDE w:val="0"/>
        <w:autoSpaceDN w:val="0"/>
        <w:adjustRightInd w:val="0"/>
        <w:ind w:right="340"/>
        <w:rPr>
          <w:rFonts w:ascii="Arial" w:hAnsi="Arial" w:cs="Arial"/>
          <w:bCs/>
        </w:rPr>
      </w:pPr>
    </w:p>
    <w:p w14:paraId="0274E3A9" w14:textId="77777777" w:rsidR="00835AF8" w:rsidRDefault="009B7E5C" w:rsidP="00782F66">
      <w:pPr>
        <w:rPr>
          <w:rFonts w:ascii="Arial" w:hAnsi="Arial" w:cs="Arial"/>
        </w:rPr>
      </w:pPr>
      <w:r w:rsidRPr="00782F66">
        <w:rPr>
          <w:rFonts w:ascii="Arial" w:hAnsi="Arial" w:cs="Arial"/>
        </w:rPr>
        <w:t>LA’s</w:t>
      </w:r>
      <w:r w:rsidR="00835AF8" w:rsidRPr="00782F66">
        <w:rPr>
          <w:rFonts w:ascii="Arial" w:hAnsi="Arial" w:cs="Arial"/>
        </w:rPr>
        <w:t xml:space="preserve"> </w:t>
      </w:r>
      <w:r w:rsidR="004A1B47" w:rsidRPr="00782F66">
        <w:rPr>
          <w:rFonts w:ascii="Arial" w:hAnsi="Arial" w:cs="Arial"/>
        </w:rPr>
        <w:t>A</w:t>
      </w:r>
      <w:r w:rsidR="00835AF8" w:rsidRPr="00782F66">
        <w:rPr>
          <w:rFonts w:ascii="Arial" w:hAnsi="Arial" w:cs="Arial"/>
        </w:rPr>
        <w:t xml:space="preserve">dmissions </w:t>
      </w:r>
      <w:r w:rsidR="004A1B47" w:rsidRPr="00782F66">
        <w:rPr>
          <w:rFonts w:ascii="Arial" w:hAnsi="Arial" w:cs="Arial"/>
        </w:rPr>
        <w:t>Team</w:t>
      </w:r>
      <w:r w:rsidRPr="00782F66">
        <w:rPr>
          <w:rFonts w:ascii="Arial" w:hAnsi="Arial" w:cs="Arial"/>
        </w:rPr>
        <w:t>s</w:t>
      </w:r>
      <w:r w:rsidR="004A1B47" w:rsidRPr="00782F66">
        <w:rPr>
          <w:rFonts w:ascii="Arial" w:hAnsi="Arial" w:cs="Arial"/>
        </w:rPr>
        <w:t xml:space="preserve"> </w:t>
      </w:r>
      <w:r w:rsidR="00835AF8" w:rsidRPr="00782F66">
        <w:rPr>
          <w:rFonts w:ascii="Arial" w:hAnsi="Arial" w:cs="Arial"/>
        </w:rPr>
        <w:t xml:space="preserve">are not responsible and will not accept </w:t>
      </w:r>
      <w:r w:rsidR="00DF6203" w:rsidRPr="00782F66">
        <w:rPr>
          <w:rFonts w:ascii="Arial" w:hAnsi="Arial" w:cs="Arial"/>
        </w:rPr>
        <w:t xml:space="preserve">SIF’s or </w:t>
      </w:r>
      <w:r w:rsidR="00105DF8" w:rsidRPr="00782F66">
        <w:rPr>
          <w:rFonts w:ascii="Arial" w:hAnsi="Arial" w:cs="Arial"/>
        </w:rPr>
        <w:t>CCP</w:t>
      </w:r>
      <w:r w:rsidR="00835AF8" w:rsidRPr="00782F66">
        <w:rPr>
          <w:rFonts w:ascii="Arial" w:hAnsi="Arial" w:cs="Arial"/>
        </w:rPr>
        <w:t xml:space="preserve"> on behalf of parents for </w:t>
      </w:r>
      <w:r w:rsidRPr="00782F66">
        <w:rPr>
          <w:rFonts w:ascii="Arial" w:hAnsi="Arial" w:cs="Arial"/>
        </w:rPr>
        <w:t>our</w:t>
      </w:r>
      <w:r w:rsidR="00EA30DF" w:rsidRPr="00782F66">
        <w:rPr>
          <w:rFonts w:ascii="Arial" w:hAnsi="Arial" w:cs="Arial"/>
        </w:rPr>
        <w:t xml:space="preserve"> school</w:t>
      </w:r>
      <w:r w:rsidR="00835AF8" w:rsidRPr="00782F66">
        <w:rPr>
          <w:rFonts w:ascii="Arial" w:hAnsi="Arial" w:cs="Arial"/>
        </w:rPr>
        <w:t xml:space="preserve">. </w:t>
      </w:r>
      <w:r w:rsidRPr="00782F66">
        <w:rPr>
          <w:rFonts w:ascii="Arial" w:hAnsi="Arial" w:cs="Arial"/>
        </w:rPr>
        <w:t>Our</w:t>
      </w:r>
      <w:r w:rsidR="00835AF8" w:rsidRPr="00782F66">
        <w:rPr>
          <w:rFonts w:ascii="Arial" w:hAnsi="Arial" w:cs="Arial"/>
        </w:rPr>
        <w:t xml:space="preserve"> governing bod</w:t>
      </w:r>
      <w:r w:rsidRPr="00782F66">
        <w:rPr>
          <w:rFonts w:ascii="Arial" w:hAnsi="Arial" w:cs="Arial"/>
        </w:rPr>
        <w:t>y</w:t>
      </w:r>
      <w:r w:rsidR="00835AF8" w:rsidRPr="00782F66">
        <w:rPr>
          <w:rFonts w:ascii="Arial" w:hAnsi="Arial" w:cs="Arial"/>
        </w:rPr>
        <w:t xml:space="preserve"> </w:t>
      </w:r>
      <w:r w:rsidRPr="00782F66">
        <w:rPr>
          <w:rFonts w:ascii="Arial" w:hAnsi="Arial" w:cs="Arial"/>
        </w:rPr>
        <w:t>is the admissions authority</w:t>
      </w:r>
      <w:r w:rsidR="00835AF8" w:rsidRPr="00782F66">
        <w:rPr>
          <w:rFonts w:ascii="Arial" w:hAnsi="Arial" w:cs="Arial"/>
        </w:rPr>
        <w:t xml:space="preserve"> </w:t>
      </w:r>
      <w:r w:rsidRPr="00782F66">
        <w:rPr>
          <w:rFonts w:ascii="Arial" w:hAnsi="Arial" w:cs="Arial"/>
        </w:rPr>
        <w:t>and we will</w:t>
      </w:r>
      <w:r w:rsidR="00835AF8" w:rsidRPr="00782F66">
        <w:rPr>
          <w:rFonts w:ascii="Arial" w:hAnsi="Arial" w:cs="Arial"/>
        </w:rPr>
        <w:t xml:space="preserve"> rank </w:t>
      </w:r>
      <w:r w:rsidR="00197E55" w:rsidRPr="00782F66">
        <w:rPr>
          <w:rFonts w:ascii="Arial" w:hAnsi="Arial" w:cs="Arial"/>
        </w:rPr>
        <w:t xml:space="preserve">each application according to </w:t>
      </w:r>
      <w:r w:rsidRPr="00782F66">
        <w:rPr>
          <w:rFonts w:ascii="Arial" w:hAnsi="Arial" w:cs="Arial"/>
        </w:rPr>
        <w:t>our</w:t>
      </w:r>
      <w:r w:rsidR="00197E55" w:rsidRPr="00782F66">
        <w:rPr>
          <w:rFonts w:ascii="Arial" w:hAnsi="Arial" w:cs="Arial"/>
        </w:rPr>
        <w:t xml:space="preserve"> admission criteria</w:t>
      </w:r>
      <w:r w:rsidR="00193ACE" w:rsidRPr="00782F66">
        <w:rPr>
          <w:rFonts w:ascii="Arial" w:hAnsi="Arial" w:cs="Arial"/>
        </w:rPr>
        <w:t xml:space="preserve"> based on the information and documents provided by the parent or carer</w:t>
      </w:r>
      <w:r w:rsidR="00835AF8" w:rsidRPr="00782F66">
        <w:rPr>
          <w:rFonts w:ascii="Arial" w:hAnsi="Arial" w:cs="Arial"/>
        </w:rPr>
        <w:t xml:space="preserve">. </w:t>
      </w:r>
      <w:r w:rsidR="00C13533" w:rsidRPr="00782F66">
        <w:rPr>
          <w:rFonts w:ascii="Arial" w:hAnsi="Arial" w:cs="Arial"/>
        </w:rPr>
        <w:t xml:space="preserve">  SIFs </w:t>
      </w:r>
      <w:r w:rsidR="00DF6203" w:rsidRPr="00782F66">
        <w:rPr>
          <w:rFonts w:ascii="Arial" w:hAnsi="Arial" w:cs="Arial"/>
        </w:rPr>
        <w:t xml:space="preserve">and </w:t>
      </w:r>
      <w:r w:rsidR="00105DF8" w:rsidRPr="00782F66">
        <w:rPr>
          <w:rFonts w:ascii="Arial" w:hAnsi="Arial" w:cs="Arial"/>
        </w:rPr>
        <w:t>CCP</w:t>
      </w:r>
      <w:r w:rsidR="00DF6203" w:rsidRPr="00782F66">
        <w:rPr>
          <w:rFonts w:ascii="Arial" w:hAnsi="Arial" w:cs="Arial"/>
        </w:rPr>
        <w:t xml:space="preserve"> </w:t>
      </w:r>
      <w:r w:rsidR="00C13533" w:rsidRPr="00782F66">
        <w:rPr>
          <w:rFonts w:ascii="Arial" w:hAnsi="Arial" w:cs="Arial"/>
        </w:rPr>
        <w:t>are not valid unless a CAF is also completed for th</w:t>
      </w:r>
      <w:r w:rsidR="00BB5725" w:rsidRPr="00782F66">
        <w:rPr>
          <w:rFonts w:ascii="Arial" w:hAnsi="Arial" w:cs="Arial"/>
        </w:rPr>
        <w:t>e</w:t>
      </w:r>
      <w:r w:rsidR="00C13533" w:rsidRPr="00782F66">
        <w:rPr>
          <w:rFonts w:ascii="Arial" w:hAnsi="Arial" w:cs="Arial"/>
        </w:rPr>
        <w:t xml:space="preserve"> child.</w:t>
      </w:r>
    </w:p>
    <w:p w14:paraId="594E7A0C" w14:textId="77777777" w:rsidR="00782F66" w:rsidRDefault="00782F66" w:rsidP="00782F66">
      <w:pPr>
        <w:rPr>
          <w:rFonts w:ascii="Arial" w:hAnsi="Arial" w:cs="Arial"/>
        </w:rPr>
      </w:pPr>
    </w:p>
    <w:p w14:paraId="2ABB389A" w14:textId="77777777" w:rsidR="00B2642D" w:rsidRPr="00782F66" w:rsidRDefault="00B2642D" w:rsidP="00782F66">
      <w:pPr>
        <w:rPr>
          <w:rFonts w:ascii="Arial" w:hAnsi="Arial" w:cs="Arial"/>
        </w:rPr>
      </w:pPr>
    </w:p>
    <w:p w14:paraId="32AD0C48" w14:textId="77777777" w:rsidR="00835AF8" w:rsidRPr="003B65D9" w:rsidRDefault="00835AF8" w:rsidP="00064493">
      <w:pPr>
        <w:pStyle w:val="13ptsbold"/>
        <w:rPr>
          <w:sz w:val="24"/>
          <w:szCs w:val="24"/>
        </w:rPr>
      </w:pPr>
      <w:r w:rsidRPr="003B65D9">
        <w:rPr>
          <w:sz w:val="24"/>
          <w:szCs w:val="24"/>
        </w:rPr>
        <w:lastRenderedPageBreak/>
        <w:t>How we use preferences</w:t>
      </w:r>
    </w:p>
    <w:p w14:paraId="33BD028B" w14:textId="77777777" w:rsidR="004B5097" w:rsidRPr="003B65D9" w:rsidRDefault="004B5097" w:rsidP="004B5097">
      <w:pPr>
        <w:pStyle w:val="BodyText"/>
        <w:rPr>
          <w:rFonts w:ascii="Arial" w:hAnsi="Arial" w:cs="Arial"/>
          <w:szCs w:val="24"/>
          <w:highlight w:val="yellow"/>
        </w:rPr>
      </w:pPr>
    </w:p>
    <w:p w14:paraId="751766E9" w14:textId="77777777" w:rsidR="009B7E5C" w:rsidRPr="003B65D9" w:rsidRDefault="00EE353D" w:rsidP="009B7E5C">
      <w:pPr>
        <w:widowControl w:val="0"/>
        <w:autoSpaceDE w:val="0"/>
        <w:autoSpaceDN w:val="0"/>
        <w:adjustRightInd w:val="0"/>
        <w:rPr>
          <w:rFonts w:ascii="Arial" w:hAnsi="Arial" w:cs="Arial"/>
        </w:rPr>
      </w:pPr>
      <w:r w:rsidRPr="003B65D9">
        <w:rPr>
          <w:rFonts w:ascii="Arial" w:hAnsi="Arial" w:cs="Arial"/>
        </w:rPr>
        <w:t>We</w:t>
      </w:r>
      <w:r w:rsidR="008E7674" w:rsidRPr="003B65D9">
        <w:rPr>
          <w:rFonts w:ascii="Arial" w:hAnsi="Arial" w:cs="Arial"/>
        </w:rPr>
        <w:t xml:space="preserve"> process all applications using the equal preference </w:t>
      </w:r>
      <w:r w:rsidRPr="003B65D9">
        <w:rPr>
          <w:rFonts w:ascii="Arial" w:hAnsi="Arial" w:cs="Arial"/>
        </w:rPr>
        <w:t>model.  Under this model w</w:t>
      </w:r>
      <w:r w:rsidR="008E7674" w:rsidRPr="003B65D9">
        <w:rPr>
          <w:rFonts w:ascii="Arial" w:hAnsi="Arial" w:cs="Arial"/>
        </w:rPr>
        <w:t>e consider each preference as if it were the only preference</w:t>
      </w:r>
      <w:r w:rsidR="002355CB" w:rsidRPr="003B65D9">
        <w:rPr>
          <w:rFonts w:ascii="Arial" w:hAnsi="Arial" w:cs="Arial"/>
        </w:rPr>
        <w:t xml:space="preserve"> as we do not know where you have ranked our school on your CAF</w:t>
      </w:r>
      <w:r w:rsidR="008E7674" w:rsidRPr="003B65D9">
        <w:rPr>
          <w:rFonts w:ascii="Arial" w:hAnsi="Arial" w:cs="Arial"/>
        </w:rPr>
        <w:t xml:space="preserve">. </w:t>
      </w:r>
      <w:r w:rsidR="002355CB" w:rsidRPr="003B65D9">
        <w:rPr>
          <w:rFonts w:ascii="Arial" w:hAnsi="Arial" w:cs="Arial"/>
        </w:rPr>
        <w:t xml:space="preserve">The LBBD School Admissions Team </w:t>
      </w:r>
      <w:r w:rsidR="009B7E5C" w:rsidRPr="003B65D9">
        <w:rPr>
          <w:rFonts w:ascii="Arial" w:hAnsi="Arial" w:cs="Arial"/>
        </w:rPr>
        <w:t>will sen</w:t>
      </w:r>
      <w:r w:rsidR="002355CB" w:rsidRPr="003B65D9">
        <w:rPr>
          <w:rFonts w:ascii="Arial" w:hAnsi="Arial" w:cs="Arial"/>
        </w:rPr>
        <w:t>d us</w:t>
      </w:r>
      <w:r w:rsidR="009B7E5C" w:rsidRPr="003B65D9">
        <w:rPr>
          <w:rFonts w:ascii="Arial" w:hAnsi="Arial" w:cs="Arial"/>
        </w:rPr>
        <w:t xml:space="preserve"> core information about your application </w:t>
      </w:r>
      <w:r w:rsidR="007561AA" w:rsidRPr="003B65D9">
        <w:rPr>
          <w:rFonts w:ascii="Arial" w:hAnsi="Arial" w:cs="Arial"/>
        </w:rPr>
        <w:t>form</w:t>
      </w:r>
      <w:r w:rsidR="009B7E5C" w:rsidRPr="003B65D9">
        <w:rPr>
          <w:rFonts w:ascii="Arial" w:hAnsi="Arial" w:cs="Arial"/>
        </w:rPr>
        <w:t xml:space="preserve">. </w:t>
      </w:r>
      <w:r w:rsidR="002355CB" w:rsidRPr="003B65D9">
        <w:rPr>
          <w:rFonts w:ascii="Arial" w:hAnsi="Arial" w:cs="Arial"/>
        </w:rPr>
        <w:t xml:space="preserve"> We </w:t>
      </w:r>
      <w:r w:rsidR="009B7E5C" w:rsidRPr="003B65D9">
        <w:rPr>
          <w:rFonts w:ascii="Arial" w:hAnsi="Arial" w:cs="Arial"/>
        </w:rPr>
        <w:t>will combine this data with the information provided on the SIF</w:t>
      </w:r>
      <w:r w:rsidR="00E91972" w:rsidRPr="003B65D9">
        <w:rPr>
          <w:rFonts w:ascii="Arial" w:hAnsi="Arial" w:cs="Arial"/>
        </w:rPr>
        <w:t xml:space="preserve"> and </w:t>
      </w:r>
      <w:r w:rsidR="00105DF8">
        <w:rPr>
          <w:rFonts w:ascii="Arial" w:hAnsi="Arial" w:cs="Arial"/>
        </w:rPr>
        <w:t>CCP</w:t>
      </w:r>
      <w:r w:rsidR="009B7E5C" w:rsidRPr="003B65D9">
        <w:rPr>
          <w:rFonts w:ascii="Arial" w:hAnsi="Arial" w:cs="Arial"/>
        </w:rPr>
        <w:t xml:space="preserve"> (if applicable) you sent us.  We then rank all applicants in accordance with our published oversubscription criteria and advise the ranking order of all applicants to the LBBD School Admissions Team. </w:t>
      </w:r>
    </w:p>
    <w:p w14:paraId="1DD3DF60" w14:textId="77777777" w:rsidR="009C47D4" w:rsidRPr="003B65D9" w:rsidRDefault="009C47D4" w:rsidP="00BA2565">
      <w:pPr>
        <w:ind w:right="-188"/>
        <w:rPr>
          <w:rFonts w:ascii="Arial" w:hAnsi="Arial" w:cs="Arial"/>
        </w:rPr>
      </w:pPr>
    </w:p>
    <w:p w14:paraId="642D1A8C" w14:textId="77777777" w:rsidR="00835AF8" w:rsidRPr="003B65D9" w:rsidRDefault="008E7674" w:rsidP="00BA2565">
      <w:pPr>
        <w:ind w:right="-188"/>
        <w:rPr>
          <w:rFonts w:ascii="Arial" w:hAnsi="Arial" w:cs="Arial"/>
          <w:b/>
        </w:rPr>
      </w:pPr>
      <w:r w:rsidRPr="003B65D9">
        <w:rPr>
          <w:rFonts w:ascii="Arial" w:hAnsi="Arial" w:cs="Arial"/>
        </w:rPr>
        <w:t>All preferences and potential offers are collated and parents then receive an offer from the</w:t>
      </w:r>
      <w:r w:rsidR="00857C67" w:rsidRPr="003B65D9">
        <w:rPr>
          <w:rFonts w:ascii="Arial" w:hAnsi="Arial" w:cs="Arial"/>
        </w:rPr>
        <w:t>ir home</w:t>
      </w:r>
      <w:r w:rsidRPr="003B65D9">
        <w:rPr>
          <w:rFonts w:ascii="Arial" w:hAnsi="Arial" w:cs="Arial"/>
        </w:rPr>
        <w:t xml:space="preserve"> LA at the school ranked highest </w:t>
      </w:r>
      <w:r w:rsidR="004A1B47" w:rsidRPr="003B65D9">
        <w:rPr>
          <w:rFonts w:ascii="Arial" w:hAnsi="Arial" w:cs="Arial"/>
        </w:rPr>
        <w:t>where</w:t>
      </w:r>
      <w:r w:rsidRPr="003B65D9">
        <w:rPr>
          <w:rFonts w:ascii="Arial" w:hAnsi="Arial" w:cs="Arial"/>
        </w:rPr>
        <w:t xml:space="preserve"> a place is available. </w:t>
      </w:r>
      <w:r w:rsidR="00835AF8" w:rsidRPr="003B65D9">
        <w:rPr>
          <w:rFonts w:ascii="Arial" w:hAnsi="Arial" w:cs="Arial"/>
        </w:rPr>
        <w:t xml:space="preserve">For </w:t>
      </w:r>
      <w:r w:rsidR="00197E55" w:rsidRPr="003B65D9">
        <w:rPr>
          <w:rFonts w:ascii="Arial" w:hAnsi="Arial" w:cs="Arial"/>
        </w:rPr>
        <w:t xml:space="preserve">on-time applications, </w:t>
      </w:r>
      <w:r w:rsidR="00835AF8" w:rsidRPr="003B65D9">
        <w:rPr>
          <w:rFonts w:ascii="Arial" w:hAnsi="Arial" w:cs="Arial"/>
        </w:rPr>
        <w:t>off</w:t>
      </w:r>
      <w:r w:rsidR="005F66B6" w:rsidRPr="003B65D9">
        <w:rPr>
          <w:rFonts w:ascii="Arial" w:hAnsi="Arial" w:cs="Arial"/>
        </w:rPr>
        <w:t>er</w:t>
      </w:r>
      <w:r w:rsidR="00197E55" w:rsidRPr="003B65D9">
        <w:rPr>
          <w:rFonts w:ascii="Arial" w:hAnsi="Arial" w:cs="Arial"/>
        </w:rPr>
        <w:t>s</w:t>
      </w:r>
      <w:r w:rsidR="005F66B6" w:rsidRPr="003B65D9">
        <w:rPr>
          <w:rFonts w:ascii="Arial" w:hAnsi="Arial" w:cs="Arial"/>
        </w:rPr>
        <w:t xml:space="preserve"> will be made on</w:t>
      </w:r>
      <w:r w:rsidR="00EF5796" w:rsidRPr="003B65D9">
        <w:rPr>
          <w:rFonts w:ascii="Arial" w:hAnsi="Arial" w:cs="Arial"/>
        </w:rPr>
        <w:t xml:space="preserve"> national offer day</w:t>
      </w:r>
      <w:r w:rsidR="00835AF8" w:rsidRPr="003B65D9">
        <w:rPr>
          <w:rFonts w:ascii="Arial" w:hAnsi="Arial" w:cs="Arial"/>
        </w:rPr>
        <w:t>.</w:t>
      </w:r>
      <w:r w:rsidR="00835AF8" w:rsidRPr="003B65D9">
        <w:rPr>
          <w:rFonts w:ascii="Arial" w:hAnsi="Arial" w:cs="Arial"/>
          <w:b/>
        </w:rPr>
        <w:t xml:space="preserve"> </w:t>
      </w:r>
    </w:p>
    <w:p w14:paraId="3160614D" w14:textId="77777777" w:rsidR="00835AF8" w:rsidRPr="003B65D9" w:rsidRDefault="00835AF8" w:rsidP="00BA2565">
      <w:pPr>
        <w:widowControl w:val="0"/>
        <w:overflowPunct w:val="0"/>
        <w:autoSpaceDE w:val="0"/>
        <w:autoSpaceDN w:val="0"/>
        <w:adjustRightInd w:val="0"/>
        <w:ind w:right="40"/>
        <w:rPr>
          <w:rFonts w:ascii="Arial" w:hAnsi="Arial" w:cs="Arial"/>
        </w:rPr>
      </w:pPr>
    </w:p>
    <w:p w14:paraId="598184CA" w14:textId="77777777" w:rsidR="007B255A" w:rsidRPr="003B65D9" w:rsidRDefault="007B255A" w:rsidP="00064493">
      <w:pPr>
        <w:pStyle w:val="13ptsbold"/>
        <w:rPr>
          <w:sz w:val="24"/>
          <w:szCs w:val="24"/>
        </w:rPr>
      </w:pPr>
      <w:r w:rsidRPr="003B65D9">
        <w:rPr>
          <w:sz w:val="24"/>
          <w:szCs w:val="24"/>
        </w:rPr>
        <w:t>Transfer of data</w:t>
      </w:r>
    </w:p>
    <w:p w14:paraId="58D00D9A" w14:textId="77777777" w:rsidR="004B5097" w:rsidRPr="003B65D9" w:rsidRDefault="004B5097" w:rsidP="004B5097">
      <w:pPr>
        <w:pStyle w:val="BodyText"/>
        <w:rPr>
          <w:rFonts w:ascii="Arial" w:hAnsi="Arial" w:cs="Arial"/>
          <w:szCs w:val="24"/>
          <w:highlight w:val="yellow"/>
        </w:rPr>
      </w:pPr>
    </w:p>
    <w:p w14:paraId="40A6AD14" w14:textId="5560CFDE" w:rsidR="008159F9" w:rsidRPr="003B65D9" w:rsidRDefault="008159F9" w:rsidP="00BA2565">
      <w:pPr>
        <w:widowControl w:val="0"/>
        <w:overflowPunct w:val="0"/>
        <w:autoSpaceDE w:val="0"/>
        <w:autoSpaceDN w:val="0"/>
        <w:adjustRightInd w:val="0"/>
        <w:ind w:left="14" w:right="120" w:hanging="6"/>
        <w:rPr>
          <w:rFonts w:ascii="Arial" w:hAnsi="Arial" w:cs="Arial"/>
        </w:rPr>
      </w:pPr>
      <w:r w:rsidRPr="003B65D9">
        <w:rPr>
          <w:rFonts w:ascii="Arial" w:hAnsi="Arial" w:cs="Arial"/>
        </w:rPr>
        <w:t xml:space="preserve">All data </w:t>
      </w:r>
      <w:r w:rsidR="009C47D4" w:rsidRPr="003B65D9">
        <w:rPr>
          <w:rFonts w:ascii="Arial" w:hAnsi="Arial" w:cs="Arial"/>
        </w:rPr>
        <w:t>will</w:t>
      </w:r>
      <w:r w:rsidRPr="003B65D9">
        <w:rPr>
          <w:rFonts w:ascii="Arial" w:hAnsi="Arial" w:cs="Arial"/>
        </w:rPr>
        <w:t xml:space="preserve"> be transferred by the dates specified on page </w:t>
      </w:r>
      <w:r w:rsidR="00653E5B" w:rsidRPr="003B65D9">
        <w:rPr>
          <w:rFonts w:ascii="Arial" w:hAnsi="Arial" w:cs="Arial"/>
        </w:rPr>
        <w:t>two</w:t>
      </w:r>
      <w:r w:rsidRPr="003B65D9">
        <w:rPr>
          <w:rFonts w:ascii="Arial" w:hAnsi="Arial" w:cs="Arial"/>
        </w:rPr>
        <w:t>.  The last date for the upload to the PLR of late applications which are considered to be</w:t>
      </w:r>
      <w:r w:rsidRPr="003B65D9">
        <w:rPr>
          <w:rFonts w:ascii="Arial" w:hAnsi="Arial" w:cs="Arial"/>
          <w:b/>
        </w:rPr>
        <w:t xml:space="preserve"> </w:t>
      </w:r>
      <w:r w:rsidRPr="003B65D9">
        <w:rPr>
          <w:rFonts w:ascii="Arial" w:hAnsi="Arial" w:cs="Arial"/>
        </w:rPr>
        <w:t xml:space="preserve">on-time within the terms of the home </w:t>
      </w:r>
      <w:r w:rsidR="007B4BCB" w:rsidRPr="003B65D9">
        <w:rPr>
          <w:rFonts w:ascii="Arial" w:hAnsi="Arial" w:cs="Arial"/>
        </w:rPr>
        <w:t xml:space="preserve">LAs </w:t>
      </w:r>
      <w:r w:rsidRPr="003B65D9">
        <w:rPr>
          <w:rFonts w:ascii="Arial" w:hAnsi="Arial" w:cs="Arial"/>
        </w:rPr>
        <w:t>scheme</w:t>
      </w:r>
      <w:r w:rsidRPr="003B65D9">
        <w:rPr>
          <w:rFonts w:ascii="Arial" w:hAnsi="Arial" w:cs="Arial"/>
          <w:b/>
        </w:rPr>
        <w:t xml:space="preserve"> </w:t>
      </w:r>
      <w:r w:rsidRPr="003B65D9">
        <w:rPr>
          <w:rFonts w:ascii="Arial" w:hAnsi="Arial" w:cs="Arial"/>
        </w:rPr>
        <w:t xml:space="preserve">is </w:t>
      </w:r>
      <w:r w:rsidR="00DF6203" w:rsidRPr="00382B90">
        <w:rPr>
          <w:rFonts w:ascii="Arial" w:hAnsi="Arial" w:cs="Arial"/>
          <w:b/>
        </w:rPr>
        <w:t>1</w:t>
      </w:r>
      <w:r w:rsidR="00886441">
        <w:rPr>
          <w:rFonts w:ascii="Arial" w:hAnsi="Arial" w:cs="Arial"/>
          <w:b/>
        </w:rPr>
        <w:t>1</w:t>
      </w:r>
      <w:r w:rsidR="00DF6203" w:rsidRPr="00382B90">
        <w:rPr>
          <w:rFonts w:ascii="Arial" w:hAnsi="Arial" w:cs="Arial"/>
          <w:b/>
        </w:rPr>
        <w:t xml:space="preserve"> December </w:t>
      </w:r>
      <w:r w:rsidR="003B4148">
        <w:rPr>
          <w:rFonts w:ascii="Arial" w:hAnsi="Arial" w:cs="Arial"/>
          <w:b/>
        </w:rPr>
        <w:t>202</w:t>
      </w:r>
      <w:r w:rsidR="00886441">
        <w:rPr>
          <w:rFonts w:ascii="Arial" w:hAnsi="Arial" w:cs="Arial"/>
          <w:b/>
        </w:rPr>
        <w:t>5</w:t>
      </w:r>
      <w:r w:rsidRPr="003B65D9">
        <w:rPr>
          <w:rFonts w:ascii="Arial" w:hAnsi="Arial" w:cs="Arial"/>
          <w:b/>
        </w:rPr>
        <w:t>.</w:t>
      </w:r>
      <w:r w:rsidRPr="003B65D9">
        <w:rPr>
          <w:rFonts w:ascii="Arial" w:hAnsi="Arial" w:cs="Arial"/>
        </w:rPr>
        <w:t xml:space="preserve">  Thereafter, data received for late applications will </w:t>
      </w:r>
      <w:r w:rsidR="009C47D4" w:rsidRPr="003B65D9">
        <w:rPr>
          <w:rFonts w:ascii="Arial" w:hAnsi="Arial" w:cs="Arial"/>
        </w:rPr>
        <w:t>be processed by the school governors when a place becomes available</w:t>
      </w:r>
      <w:r w:rsidRPr="003B65D9">
        <w:rPr>
          <w:rFonts w:ascii="Arial" w:hAnsi="Arial" w:cs="Arial"/>
        </w:rPr>
        <w:t xml:space="preserve">. </w:t>
      </w:r>
      <w:r w:rsidR="009C47D4" w:rsidRPr="003B65D9">
        <w:rPr>
          <w:rFonts w:ascii="Arial" w:hAnsi="Arial" w:cs="Arial"/>
        </w:rPr>
        <w:t xml:space="preserve">Data will be transferred using the current IT systems used between LBBD and its schools.  </w:t>
      </w:r>
    </w:p>
    <w:p w14:paraId="554AB3D4" w14:textId="77777777" w:rsidR="007B255A" w:rsidRPr="003B65D9" w:rsidRDefault="007B255A" w:rsidP="00BA2565">
      <w:pPr>
        <w:rPr>
          <w:rFonts w:ascii="Arial" w:hAnsi="Arial" w:cs="Arial"/>
          <w:b/>
        </w:rPr>
      </w:pPr>
    </w:p>
    <w:p w14:paraId="2DE1A482" w14:textId="77777777" w:rsidR="00835AF8" w:rsidRPr="003B65D9" w:rsidRDefault="00835AF8" w:rsidP="00064493">
      <w:pPr>
        <w:pStyle w:val="13ptsbold"/>
        <w:rPr>
          <w:sz w:val="24"/>
          <w:szCs w:val="24"/>
        </w:rPr>
      </w:pPr>
      <w:r w:rsidRPr="003B65D9">
        <w:rPr>
          <w:sz w:val="24"/>
          <w:szCs w:val="24"/>
        </w:rPr>
        <w:t>Late Applications</w:t>
      </w:r>
    </w:p>
    <w:p w14:paraId="4470D68F" w14:textId="7CFD19E7" w:rsidR="004B5097" w:rsidRDefault="004B5097" w:rsidP="004B5097">
      <w:pPr>
        <w:pStyle w:val="BodyText"/>
        <w:rPr>
          <w:rFonts w:ascii="Arial" w:hAnsi="Arial" w:cs="Arial"/>
          <w:szCs w:val="24"/>
          <w:highlight w:val="yellow"/>
        </w:rPr>
      </w:pPr>
    </w:p>
    <w:p w14:paraId="33EB07F8" w14:textId="49601518" w:rsidR="00192053" w:rsidRPr="009B149E" w:rsidRDefault="00192053" w:rsidP="00192053">
      <w:pPr>
        <w:pStyle w:val="BodyText"/>
        <w:tabs>
          <w:tab w:val="left" w:pos="1728"/>
          <w:tab w:val="left" w:pos="2592"/>
          <w:tab w:val="left" w:pos="720"/>
          <w:tab w:val="left" w:pos="720"/>
          <w:tab w:val="left" w:pos="720"/>
          <w:tab w:val="left" w:pos="720"/>
          <w:tab w:val="left" w:pos="720"/>
        </w:tabs>
        <w:spacing w:line="240" w:lineRule="atLeast"/>
        <w:rPr>
          <w:rFonts w:ascii="Arial" w:hAnsi="Arial" w:cs="Arial"/>
          <w:bCs/>
          <w:szCs w:val="24"/>
        </w:rPr>
      </w:pPr>
      <w:r w:rsidRPr="009B149E">
        <w:rPr>
          <w:rFonts w:ascii="Arial" w:hAnsi="Arial" w:cs="Arial"/>
          <w:szCs w:val="24"/>
        </w:rPr>
        <w:t xml:space="preserve">Barking &amp; Dagenham </w:t>
      </w:r>
      <w:r>
        <w:rPr>
          <w:rFonts w:ascii="Arial" w:hAnsi="Arial" w:cs="Arial"/>
          <w:szCs w:val="24"/>
        </w:rPr>
        <w:t xml:space="preserve">residents </w:t>
      </w:r>
      <w:r w:rsidRPr="009B149E">
        <w:rPr>
          <w:rFonts w:ascii="Arial" w:hAnsi="Arial" w:cs="Arial"/>
          <w:szCs w:val="24"/>
        </w:rPr>
        <w:t xml:space="preserve">will </w:t>
      </w:r>
      <w:r>
        <w:rPr>
          <w:rFonts w:ascii="Arial" w:hAnsi="Arial" w:cs="Arial"/>
          <w:szCs w:val="24"/>
        </w:rPr>
        <w:t>able to apply online after the</w:t>
      </w:r>
      <w:r w:rsidRPr="009B149E">
        <w:rPr>
          <w:rFonts w:ascii="Arial" w:hAnsi="Arial" w:cs="Arial"/>
          <w:szCs w:val="24"/>
        </w:rPr>
        <w:t xml:space="preserve"> closing date of </w:t>
      </w:r>
      <w:r w:rsidRPr="009B149E">
        <w:rPr>
          <w:rFonts w:ascii="Arial" w:hAnsi="Arial" w:cs="Arial"/>
          <w:b/>
          <w:szCs w:val="24"/>
        </w:rPr>
        <w:t>31 October 20</w:t>
      </w:r>
      <w:r>
        <w:rPr>
          <w:rFonts w:ascii="Arial" w:hAnsi="Arial" w:cs="Arial"/>
          <w:b/>
          <w:szCs w:val="24"/>
        </w:rPr>
        <w:t>2</w:t>
      </w:r>
      <w:r w:rsidR="00886441">
        <w:rPr>
          <w:rFonts w:ascii="Arial" w:hAnsi="Arial" w:cs="Arial"/>
          <w:b/>
          <w:szCs w:val="24"/>
        </w:rPr>
        <w:t>5</w:t>
      </w:r>
      <w:r w:rsidRPr="009B149E">
        <w:rPr>
          <w:rFonts w:ascii="Arial" w:hAnsi="Arial" w:cs="Arial"/>
          <w:b/>
          <w:szCs w:val="24"/>
        </w:rPr>
        <w:t xml:space="preserve">.  </w:t>
      </w:r>
      <w:r w:rsidRPr="009B149E">
        <w:rPr>
          <w:rFonts w:ascii="Arial" w:hAnsi="Arial" w:cs="Arial"/>
          <w:szCs w:val="24"/>
        </w:rPr>
        <w:t>We will accept late applications for consideration in the first round of offers for</w:t>
      </w:r>
      <w:r w:rsidRPr="009B149E">
        <w:rPr>
          <w:rFonts w:ascii="Arial" w:hAnsi="Arial" w:cs="Arial"/>
          <w:bCs/>
          <w:szCs w:val="24"/>
        </w:rPr>
        <w:t xml:space="preserve"> exceptional circumstances only when details and evidence are provided. Each case will be considered on its own individual circumstances and a decision will be made by the Admissions Panel.</w:t>
      </w:r>
      <w:r w:rsidRPr="009B149E">
        <w:rPr>
          <w:rFonts w:ascii="Arial" w:hAnsi="Arial" w:cs="Arial"/>
          <w:szCs w:val="24"/>
        </w:rPr>
        <w:t xml:space="preserve">  </w:t>
      </w:r>
      <w:r w:rsidRPr="009B149E">
        <w:rPr>
          <w:rFonts w:ascii="Arial" w:hAnsi="Arial" w:cs="Arial"/>
          <w:bCs/>
          <w:szCs w:val="24"/>
        </w:rPr>
        <w:t>Examples of what will be considered as a valid reason include: if a single parent has been seriously ill for some time, or a family has been dealing with the death of a close relative or a family has just moved into the area after submitting an on-time application in their previous area. Proof will be required in all cases.</w:t>
      </w:r>
    </w:p>
    <w:p w14:paraId="14D7BFF0" w14:textId="77777777" w:rsidR="00192053" w:rsidRPr="003B65D9" w:rsidRDefault="00192053" w:rsidP="004B5097">
      <w:pPr>
        <w:pStyle w:val="BodyText"/>
        <w:rPr>
          <w:rFonts w:ascii="Arial" w:hAnsi="Arial" w:cs="Arial"/>
          <w:szCs w:val="24"/>
          <w:highlight w:val="yellow"/>
        </w:rPr>
      </w:pPr>
    </w:p>
    <w:p w14:paraId="18D8AEDA" w14:textId="77777777" w:rsidR="00835AF8" w:rsidRPr="003B65D9" w:rsidRDefault="00710261" w:rsidP="00BA2565">
      <w:pPr>
        <w:widowControl w:val="0"/>
        <w:overflowPunct w:val="0"/>
        <w:autoSpaceDE w:val="0"/>
        <w:autoSpaceDN w:val="0"/>
        <w:adjustRightInd w:val="0"/>
        <w:ind w:left="14" w:right="120" w:hanging="6"/>
        <w:rPr>
          <w:rFonts w:ascii="Arial" w:hAnsi="Arial" w:cs="Arial"/>
        </w:rPr>
      </w:pPr>
      <w:r w:rsidRPr="003B65D9">
        <w:rPr>
          <w:rFonts w:ascii="Arial" w:hAnsi="Arial" w:cs="Arial"/>
        </w:rPr>
        <w:t>Other than the</w:t>
      </w:r>
      <w:r w:rsidR="00835AF8" w:rsidRPr="003B65D9">
        <w:rPr>
          <w:rFonts w:ascii="Arial" w:hAnsi="Arial" w:cs="Arial"/>
        </w:rPr>
        <w:t xml:space="preserve"> cases listed above, applications for places received after </w:t>
      </w:r>
      <w:r w:rsidR="0062086F" w:rsidRPr="003B65D9">
        <w:rPr>
          <w:rFonts w:ascii="Arial" w:hAnsi="Arial" w:cs="Arial"/>
        </w:rPr>
        <w:t xml:space="preserve">the closing date </w:t>
      </w:r>
      <w:r w:rsidR="00835AF8" w:rsidRPr="003B65D9">
        <w:rPr>
          <w:rFonts w:ascii="Arial" w:hAnsi="Arial" w:cs="Arial"/>
        </w:rPr>
        <w:t xml:space="preserve">will be considered </w:t>
      </w:r>
      <w:r w:rsidRPr="003B65D9">
        <w:rPr>
          <w:rFonts w:ascii="Arial" w:hAnsi="Arial" w:cs="Arial"/>
        </w:rPr>
        <w:t>after</w:t>
      </w:r>
      <w:r w:rsidR="00835AF8" w:rsidRPr="003B65D9">
        <w:rPr>
          <w:rFonts w:ascii="Arial" w:hAnsi="Arial" w:cs="Arial"/>
        </w:rPr>
        <w:t xml:space="preserve"> all </w:t>
      </w:r>
      <w:r w:rsidRPr="003B65D9">
        <w:rPr>
          <w:rFonts w:ascii="Arial" w:hAnsi="Arial" w:cs="Arial"/>
        </w:rPr>
        <w:t>on-time</w:t>
      </w:r>
      <w:r w:rsidR="00835AF8" w:rsidRPr="003B65D9">
        <w:rPr>
          <w:rFonts w:ascii="Arial" w:hAnsi="Arial" w:cs="Arial"/>
        </w:rPr>
        <w:t xml:space="preserve"> applications </w:t>
      </w:r>
      <w:r w:rsidRPr="003B65D9">
        <w:rPr>
          <w:rFonts w:ascii="Arial" w:hAnsi="Arial" w:cs="Arial"/>
        </w:rPr>
        <w:t>have been processed.</w:t>
      </w:r>
      <w:r w:rsidR="00835AF8" w:rsidRPr="003B65D9">
        <w:rPr>
          <w:rFonts w:ascii="Arial" w:hAnsi="Arial" w:cs="Arial"/>
        </w:rPr>
        <w:t xml:space="preserve"> It is </w:t>
      </w:r>
      <w:r w:rsidR="0062086F" w:rsidRPr="003B65D9">
        <w:rPr>
          <w:rFonts w:ascii="Arial" w:hAnsi="Arial" w:cs="Arial"/>
        </w:rPr>
        <w:t xml:space="preserve">therefore </w:t>
      </w:r>
      <w:r w:rsidR="00835AF8" w:rsidRPr="003B65D9">
        <w:rPr>
          <w:rFonts w:ascii="Arial" w:hAnsi="Arial" w:cs="Arial"/>
        </w:rPr>
        <w:t xml:space="preserve">crucial for </w:t>
      </w:r>
      <w:r w:rsidR="0062086F" w:rsidRPr="003B65D9">
        <w:rPr>
          <w:rFonts w:ascii="Arial" w:hAnsi="Arial" w:cs="Arial"/>
        </w:rPr>
        <w:t>p</w:t>
      </w:r>
      <w:r w:rsidR="00EA30DF" w:rsidRPr="003B65D9">
        <w:rPr>
          <w:rFonts w:ascii="Arial" w:hAnsi="Arial" w:cs="Arial"/>
        </w:rPr>
        <w:t xml:space="preserve">arents or carers </w:t>
      </w:r>
      <w:r w:rsidR="00835AF8" w:rsidRPr="003B65D9">
        <w:rPr>
          <w:rFonts w:ascii="Arial" w:hAnsi="Arial" w:cs="Arial"/>
        </w:rPr>
        <w:t>to adhere to the deadline to stand a realistic chance of any of their preferences being met.</w:t>
      </w:r>
    </w:p>
    <w:p w14:paraId="4BB8A06F" w14:textId="77777777" w:rsidR="00835AF8" w:rsidRPr="003B65D9" w:rsidRDefault="00835AF8" w:rsidP="00BA2565">
      <w:pPr>
        <w:widowControl w:val="0"/>
        <w:overflowPunct w:val="0"/>
        <w:autoSpaceDE w:val="0"/>
        <w:autoSpaceDN w:val="0"/>
        <w:adjustRightInd w:val="0"/>
        <w:ind w:left="14" w:right="120" w:hanging="6"/>
        <w:rPr>
          <w:rFonts w:ascii="Arial" w:hAnsi="Arial" w:cs="Arial"/>
        </w:rPr>
      </w:pPr>
    </w:p>
    <w:p w14:paraId="04EFA7DB" w14:textId="2563833F" w:rsidR="00812038" w:rsidRPr="003B65D9" w:rsidRDefault="00812038" w:rsidP="00CD3570">
      <w:pPr>
        <w:spacing w:after="200" w:line="276" w:lineRule="auto"/>
        <w:rPr>
          <w:rFonts w:ascii="Arial" w:hAnsi="Arial" w:cs="Arial"/>
          <w:b/>
        </w:rPr>
      </w:pPr>
      <w:r w:rsidRPr="003B65D9">
        <w:rPr>
          <w:rFonts w:ascii="Arial" w:hAnsi="Arial" w:cs="Arial"/>
          <w:b/>
        </w:rPr>
        <w:t>Children with Education Health Care plans</w:t>
      </w:r>
    </w:p>
    <w:p w14:paraId="790734C0" w14:textId="06161DC0" w:rsidR="00812038" w:rsidRDefault="00812038" w:rsidP="00812038">
      <w:pPr>
        <w:rPr>
          <w:rFonts w:ascii="Arial" w:hAnsi="Arial" w:cs="Arial"/>
        </w:rPr>
      </w:pPr>
      <w:r w:rsidRPr="003B65D9">
        <w:rPr>
          <w:rFonts w:ascii="Arial" w:hAnsi="Arial" w:cs="Arial"/>
        </w:rPr>
        <w:t>The 20</w:t>
      </w:r>
      <w:r w:rsidR="004A36E0">
        <w:rPr>
          <w:rFonts w:ascii="Arial" w:hAnsi="Arial" w:cs="Arial"/>
        </w:rPr>
        <w:t>21</w:t>
      </w:r>
      <w:r w:rsidRPr="003B65D9">
        <w:rPr>
          <w:rFonts w:ascii="Arial" w:hAnsi="Arial" w:cs="Arial"/>
        </w:rPr>
        <w:t xml:space="preserve"> School Admissions Code states ‘schools are required to admit children with </w:t>
      </w:r>
      <w:r w:rsidR="00886441">
        <w:rPr>
          <w:rFonts w:ascii="Arial" w:hAnsi="Arial" w:cs="Arial"/>
        </w:rPr>
        <w:t>E</w:t>
      </w:r>
      <w:r w:rsidRPr="003B65D9">
        <w:rPr>
          <w:rFonts w:ascii="Arial" w:hAnsi="Arial" w:cs="Arial"/>
        </w:rPr>
        <w:t>ducation Health Care Plans (EHC) where the school concerned is named on the</w:t>
      </w:r>
      <w:r w:rsidR="00141EB0">
        <w:rPr>
          <w:rFonts w:ascii="Arial" w:hAnsi="Arial" w:cs="Arial"/>
        </w:rPr>
        <w:t xml:space="preserve"> plan</w:t>
      </w:r>
      <w:r w:rsidRPr="003B65D9">
        <w:rPr>
          <w:rFonts w:ascii="Arial" w:hAnsi="Arial" w:cs="Arial"/>
        </w:rPr>
        <w:t xml:space="preserve">. As a result, our school will work with LA Special Educational Needs departments.  Where mutually agreed we will first allocate places to children who have </w:t>
      </w:r>
      <w:r w:rsidR="00141EB0">
        <w:rPr>
          <w:rFonts w:ascii="Arial" w:hAnsi="Arial" w:cs="Arial"/>
        </w:rPr>
        <w:t>Education Health Care plan</w:t>
      </w:r>
      <w:r w:rsidRPr="003B65D9">
        <w:rPr>
          <w:rFonts w:ascii="Arial" w:hAnsi="Arial" w:cs="Arial"/>
        </w:rPr>
        <w:t xml:space="preserve"> that name</w:t>
      </w:r>
      <w:r w:rsidR="00141EB0">
        <w:rPr>
          <w:rFonts w:ascii="Arial" w:hAnsi="Arial" w:cs="Arial"/>
        </w:rPr>
        <w:t>s</w:t>
      </w:r>
      <w:r w:rsidRPr="003B65D9">
        <w:rPr>
          <w:rFonts w:ascii="Arial" w:hAnsi="Arial" w:cs="Arial"/>
        </w:rPr>
        <w:t xml:space="preserve"> our school. The remaining places from the schools published admission number (PAN) are offered in accordance with our published admission criteria. </w:t>
      </w:r>
    </w:p>
    <w:p w14:paraId="0E3BB3E1" w14:textId="77777777" w:rsidR="00141EB0" w:rsidRPr="003B65D9" w:rsidRDefault="00141EB0" w:rsidP="00812038">
      <w:pPr>
        <w:rPr>
          <w:rFonts w:ascii="Arial" w:hAnsi="Arial" w:cs="Arial"/>
          <w:b/>
        </w:rPr>
      </w:pPr>
    </w:p>
    <w:p w14:paraId="51FAF820" w14:textId="77777777" w:rsidR="00835AF8" w:rsidRPr="003B65D9" w:rsidRDefault="00835AF8" w:rsidP="00064493">
      <w:pPr>
        <w:pStyle w:val="13ptsbold"/>
        <w:rPr>
          <w:sz w:val="24"/>
          <w:szCs w:val="24"/>
        </w:rPr>
      </w:pPr>
      <w:r w:rsidRPr="003B65D9">
        <w:rPr>
          <w:sz w:val="24"/>
          <w:szCs w:val="24"/>
        </w:rPr>
        <w:lastRenderedPageBreak/>
        <w:t>Equality Act 2010</w:t>
      </w:r>
    </w:p>
    <w:p w14:paraId="240DD06C" w14:textId="77777777" w:rsidR="004B5097" w:rsidRPr="003B65D9" w:rsidRDefault="004B5097" w:rsidP="004B5097">
      <w:pPr>
        <w:pStyle w:val="BodyText"/>
        <w:rPr>
          <w:rFonts w:ascii="Arial" w:hAnsi="Arial" w:cs="Arial"/>
          <w:szCs w:val="24"/>
          <w:highlight w:val="yellow"/>
        </w:rPr>
      </w:pPr>
    </w:p>
    <w:p w14:paraId="41018F2F" w14:textId="77777777" w:rsidR="00835AF8" w:rsidRPr="003B65D9" w:rsidRDefault="00835AF8" w:rsidP="00BA2565">
      <w:pPr>
        <w:widowControl w:val="0"/>
        <w:autoSpaceDE w:val="0"/>
        <w:autoSpaceDN w:val="0"/>
        <w:adjustRightInd w:val="0"/>
        <w:rPr>
          <w:rFonts w:ascii="Arial" w:hAnsi="Arial" w:cs="Arial"/>
        </w:rPr>
      </w:pPr>
      <w:r w:rsidRPr="003B65D9">
        <w:rPr>
          <w:rFonts w:ascii="Arial" w:hAnsi="Arial" w:cs="Arial"/>
        </w:rPr>
        <w:t>An admission authority must ensure that their admission arrangement</w:t>
      </w:r>
      <w:r w:rsidR="00873A44" w:rsidRPr="003B65D9">
        <w:rPr>
          <w:rFonts w:ascii="Arial" w:hAnsi="Arial" w:cs="Arial"/>
        </w:rPr>
        <w:t>s</w:t>
      </w:r>
      <w:r w:rsidRPr="003B65D9">
        <w:rPr>
          <w:rFonts w:ascii="Arial" w:hAnsi="Arial" w:cs="Arial"/>
        </w:rPr>
        <w:t xml:space="preserve"> do not discriminate on the grounds of disability; gender reassignment; pregnancy and maternity; race; religion or belief; sex; or sexual orientation, against a person in the arrangements and decisions it makes as to who is offered admission as a pupil. The oversubscription cr</w:t>
      </w:r>
      <w:r w:rsidR="001024F1" w:rsidRPr="003B65D9">
        <w:rPr>
          <w:rFonts w:ascii="Arial" w:hAnsi="Arial" w:cs="Arial"/>
        </w:rPr>
        <w:t>iteria applied by our</w:t>
      </w:r>
      <w:r w:rsidRPr="003B65D9">
        <w:rPr>
          <w:rFonts w:ascii="Arial" w:hAnsi="Arial" w:cs="Arial"/>
        </w:rPr>
        <w:t xml:space="preserve"> </w:t>
      </w:r>
      <w:r w:rsidR="009C47D4" w:rsidRPr="003B65D9">
        <w:rPr>
          <w:rFonts w:ascii="Arial" w:hAnsi="Arial" w:cs="Arial"/>
        </w:rPr>
        <w:t>school</w:t>
      </w:r>
      <w:r w:rsidRPr="003B65D9">
        <w:rPr>
          <w:rFonts w:ascii="Arial" w:hAnsi="Arial" w:cs="Arial"/>
        </w:rPr>
        <w:t xml:space="preserve"> is non- discriminatory.</w:t>
      </w:r>
    </w:p>
    <w:p w14:paraId="73DED0A4" w14:textId="77777777" w:rsidR="00233F4B" w:rsidRPr="003B65D9" w:rsidRDefault="00233F4B" w:rsidP="00BA2565">
      <w:pPr>
        <w:widowControl w:val="0"/>
        <w:autoSpaceDE w:val="0"/>
        <w:autoSpaceDN w:val="0"/>
        <w:adjustRightInd w:val="0"/>
        <w:rPr>
          <w:rFonts w:ascii="Arial" w:hAnsi="Arial" w:cs="Arial"/>
        </w:rPr>
      </w:pPr>
    </w:p>
    <w:p w14:paraId="45F72A39" w14:textId="77777777" w:rsidR="009C47D4" w:rsidRPr="003B65D9" w:rsidRDefault="009C47D4" w:rsidP="00064493">
      <w:pPr>
        <w:pStyle w:val="13ptsbold"/>
        <w:rPr>
          <w:sz w:val="24"/>
          <w:szCs w:val="24"/>
        </w:rPr>
      </w:pPr>
      <w:r w:rsidRPr="003B65D9">
        <w:rPr>
          <w:sz w:val="24"/>
          <w:szCs w:val="24"/>
        </w:rPr>
        <w:t xml:space="preserve">Our </w:t>
      </w:r>
      <w:r w:rsidR="00835AF8" w:rsidRPr="003B65D9">
        <w:rPr>
          <w:sz w:val="24"/>
          <w:szCs w:val="24"/>
        </w:rPr>
        <w:t xml:space="preserve">Admissions criteria </w:t>
      </w:r>
    </w:p>
    <w:p w14:paraId="361BB648" w14:textId="77777777" w:rsidR="004B5097" w:rsidRPr="003B65D9" w:rsidRDefault="004B5097" w:rsidP="00BD4653">
      <w:pPr>
        <w:pStyle w:val="BodyText"/>
        <w:rPr>
          <w:rFonts w:ascii="Arial" w:hAnsi="Arial" w:cs="Arial"/>
          <w:szCs w:val="24"/>
          <w:highlight w:val="yellow"/>
        </w:rPr>
      </w:pPr>
    </w:p>
    <w:p w14:paraId="602CBF5F" w14:textId="29BBB4CF" w:rsidR="00DF6203" w:rsidRDefault="00DF6203" w:rsidP="00BD4653">
      <w:pPr>
        <w:rPr>
          <w:rFonts w:ascii="Arial" w:hAnsi="Arial" w:cs="Arial"/>
        </w:rPr>
      </w:pPr>
      <w:r w:rsidRPr="003B65D9">
        <w:rPr>
          <w:rFonts w:ascii="Arial" w:hAnsi="Arial" w:cs="Arial"/>
        </w:rPr>
        <w:t xml:space="preserve">All Saints Catholic School and Technology College is a voluntary aided, Catholic Comprehensive School for boys and girls ages 11 to 18.  The school is run by the Diocese of Brentwood. The main aim and purpose of our school is to support the academic, spiritual and moral education of practising Catholic children. These criteria are written to give priority to Catholic children and greater priority to practising Catholic children.  </w:t>
      </w:r>
      <w:r w:rsidR="00BD4653" w:rsidRPr="003B65D9">
        <w:rPr>
          <w:rFonts w:ascii="Arial" w:hAnsi="Arial" w:cs="Arial"/>
        </w:rPr>
        <w:t>When the number of applications exceeds the number of places the governing body apply the criteria below in numerical order for deciding which applications to accept.</w:t>
      </w:r>
    </w:p>
    <w:p w14:paraId="21143627" w14:textId="1F6E3E8D" w:rsidR="007B4547" w:rsidRPr="00E813C1" w:rsidRDefault="007B4547" w:rsidP="00BD4653">
      <w:pPr>
        <w:rPr>
          <w:rFonts w:ascii="Arial" w:hAnsi="Arial" w:cs="Arial"/>
        </w:rPr>
      </w:pPr>
    </w:p>
    <w:p w14:paraId="34D1F468" w14:textId="52D82A5B" w:rsidR="00B2642D" w:rsidRPr="00B2642D" w:rsidRDefault="00B2642D" w:rsidP="00B2642D">
      <w:pPr>
        <w:pStyle w:val="ListParagraph"/>
        <w:numPr>
          <w:ilvl w:val="0"/>
          <w:numId w:val="24"/>
        </w:numPr>
        <w:rPr>
          <w:rFonts w:ascii="Arial" w:hAnsi="Arial" w:cs="Arial"/>
        </w:rPr>
      </w:pPr>
      <w:r w:rsidRPr="00B2642D">
        <w:rPr>
          <w:rFonts w:ascii="Arial" w:hAnsi="Arial" w:cs="Arial"/>
        </w:rPr>
        <w:t xml:space="preserve">Catholic looked-after children </w:t>
      </w:r>
    </w:p>
    <w:p w14:paraId="3A75C375" w14:textId="77777777" w:rsidR="00B2642D" w:rsidRPr="00B2642D" w:rsidRDefault="00B2642D" w:rsidP="00B2642D">
      <w:pPr>
        <w:pStyle w:val="ListParagraph"/>
        <w:ind w:left="927"/>
        <w:rPr>
          <w:rFonts w:ascii="Arial" w:hAnsi="Arial" w:cs="Arial"/>
        </w:rPr>
      </w:pPr>
    </w:p>
    <w:p w14:paraId="340C1FA2" w14:textId="3468A3DD" w:rsidR="00B2642D" w:rsidRPr="00B2642D" w:rsidRDefault="00B2642D" w:rsidP="00B2642D">
      <w:pPr>
        <w:pStyle w:val="ListParagraph"/>
        <w:numPr>
          <w:ilvl w:val="0"/>
          <w:numId w:val="24"/>
        </w:numPr>
        <w:rPr>
          <w:rFonts w:ascii="Arial" w:hAnsi="Arial" w:cs="Arial"/>
        </w:rPr>
      </w:pPr>
      <w:r w:rsidRPr="00B2642D">
        <w:rPr>
          <w:rFonts w:ascii="Arial" w:hAnsi="Arial" w:cs="Arial"/>
        </w:rPr>
        <w:t xml:space="preserve">Catholic children </w:t>
      </w:r>
    </w:p>
    <w:p w14:paraId="41A00EE8" w14:textId="77777777" w:rsidR="00B2642D" w:rsidRPr="00B2642D" w:rsidRDefault="00B2642D" w:rsidP="00B2642D">
      <w:pPr>
        <w:rPr>
          <w:rFonts w:ascii="Arial" w:hAnsi="Arial" w:cs="Arial"/>
        </w:rPr>
      </w:pPr>
    </w:p>
    <w:p w14:paraId="6816B9A6" w14:textId="221CD3E8" w:rsidR="00B2642D" w:rsidRPr="00B2642D" w:rsidRDefault="00B2642D" w:rsidP="00B2642D">
      <w:pPr>
        <w:pStyle w:val="ListParagraph"/>
        <w:numPr>
          <w:ilvl w:val="0"/>
          <w:numId w:val="24"/>
        </w:numPr>
        <w:rPr>
          <w:rFonts w:ascii="Arial" w:hAnsi="Arial" w:cs="Arial"/>
        </w:rPr>
      </w:pPr>
      <w:r w:rsidRPr="00B2642D">
        <w:rPr>
          <w:rFonts w:ascii="Arial" w:hAnsi="Arial" w:cs="Arial"/>
        </w:rPr>
        <w:t xml:space="preserve">Members of an Eastern Christian Church </w:t>
      </w:r>
    </w:p>
    <w:p w14:paraId="1891880B" w14:textId="77777777" w:rsidR="00B2642D" w:rsidRPr="00B2642D" w:rsidRDefault="00B2642D" w:rsidP="00B2642D">
      <w:pPr>
        <w:rPr>
          <w:rFonts w:ascii="Arial" w:hAnsi="Arial" w:cs="Arial"/>
        </w:rPr>
      </w:pPr>
    </w:p>
    <w:p w14:paraId="1B531326" w14:textId="0FF7A460" w:rsidR="00B2642D" w:rsidRPr="00B2642D" w:rsidRDefault="00B2642D" w:rsidP="00B2642D">
      <w:pPr>
        <w:pStyle w:val="ListParagraph"/>
        <w:numPr>
          <w:ilvl w:val="0"/>
          <w:numId w:val="24"/>
        </w:numPr>
        <w:rPr>
          <w:rFonts w:ascii="Arial" w:hAnsi="Arial" w:cs="Arial"/>
        </w:rPr>
      </w:pPr>
      <w:r w:rsidRPr="00B2642D">
        <w:rPr>
          <w:rFonts w:ascii="Arial" w:hAnsi="Arial" w:cs="Arial"/>
        </w:rPr>
        <w:t xml:space="preserve">Other looked-after children </w:t>
      </w:r>
    </w:p>
    <w:p w14:paraId="5AA53BE5" w14:textId="77777777" w:rsidR="00B2642D" w:rsidRPr="00B2642D" w:rsidRDefault="00B2642D" w:rsidP="00B2642D">
      <w:pPr>
        <w:rPr>
          <w:rFonts w:ascii="Arial" w:hAnsi="Arial" w:cs="Arial"/>
        </w:rPr>
      </w:pPr>
    </w:p>
    <w:p w14:paraId="2197FCBF" w14:textId="4E1AD735" w:rsidR="00B2642D" w:rsidRPr="00B2642D" w:rsidRDefault="00B2642D" w:rsidP="00B2642D">
      <w:pPr>
        <w:pStyle w:val="ListParagraph"/>
        <w:numPr>
          <w:ilvl w:val="0"/>
          <w:numId w:val="24"/>
        </w:numPr>
        <w:rPr>
          <w:rFonts w:ascii="Arial" w:hAnsi="Arial" w:cs="Arial"/>
        </w:rPr>
      </w:pPr>
      <w:r w:rsidRPr="00B2642D">
        <w:rPr>
          <w:rFonts w:ascii="Arial" w:hAnsi="Arial" w:cs="Arial"/>
        </w:rPr>
        <w:t xml:space="preserve">Children who will have a parent employed at All Saints Catholic School (either as teaching or support staff) on the date they are enrolled at the school </w:t>
      </w:r>
    </w:p>
    <w:p w14:paraId="1DCC9FCA" w14:textId="77777777" w:rsidR="00B2642D" w:rsidRPr="00B2642D" w:rsidRDefault="00B2642D" w:rsidP="00B2642D">
      <w:pPr>
        <w:rPr>
          <w:rFonts w:ascii="Arial" w:hAnsi="Arial" w:cs="Arial"/>
        </w:rPr>
      </w:pPr>
    </w:p>
    <w:p w14:paraId="0DFAA864" w14:textId="5D12496F" w:rsidR="00B2642D" w:rsidRPr="00B2642D" w:rsidRDefault="00B2642D" w:rsidP="00E813C1">
      <w:pPr>
        <w:ind w:left="567"/>
        <w:rPr>
          <w:rFonts w:ascii="Arial" w:hAnsi="Arial" w:cs="Arial"/>
        </w:rPr>
      </w:pPr>
      <w:r w:rsidRPr="00B2642D">
        <w:rPr>
          <w:rFonts w:ascii="Arial" w:hAnsi="Arial" w:cs="Arial"/>
        </w:rPr>
        <w:t>6. Any other children.</w:t>
      </w:r>
    </w:p>
    <w:p w14:paraId="628F5606" w14:textId="77777777" w:rsidR="00C37E78" w:rsidRPr="00CD3570" w:rsidRDefault="00C37E78" w:rsidP="00CD3570">
      <w:pPr>
        <w:spacing w:after="200" w:line="276" w:lineRule="auto"/>
        <w:rPr>
          <w:rFonts w:ascii="Arial" w:hAnsi="Arial" w:cs="Arial"/>
          <w:b/>
          <w:highlight w:val="yellow"/>
        </w:rPr>
      </w:pPr>
      <w:r w:rsidRPr="003B65D9">
        <w:rPr>
          <w:rFonts w:ascii="Arial" w:hAnsi="Arial" w:cs="Arial"/>
          <w:b/>
        </w:rPr>
        <w:t>Important notes</w:t>
      </w:r>
    </w:p>
    <w:p w14:paraId="2FE4133A" w14:textId="77777777" w:rsidR="00BD4653" w:rsidRPr="003B65D9" w:rsidRDefault="00BD4653" w:rsidP="00BD4653">
      <w:pPr>
        <w:pStyle w:val="ListParagraph"/>
        <w:numPr>
          <w:ilvl w:val="0"/>
          <w:numId w:val="18"/>
        </w:numPr>
        <w:spacing w:after="120"/>
        <w:rPr>
          <w:rFonts w:ascii="Arial" w:hAnsi="Arial" w:cs="Arial"/>
        </w:rPr>
      </w:pPr>
      <w:r w:rsidRPr="003B65D9">
        <w:rPr>
          <w:rFonts w:ascii="Arial" w:hAnsi="Arial" w:cs="Arial"/>
        </w:rPr>
        <w:t xml:space="preserve">In the criteria, ‘Catholic’ refers to someone who: </w:t>
      </w:r>
    </w:p>
    <w:p w14:paraId="5BC252E3" w14:textId="77777777" w:rsidR="00BD4653" w:rsidRPr="003B65D9" w:rsidRDefault="00BD4653" w:rsidP="00BD4653">
      <w:pPr>
        <w:numPr>
          <w:ilvl w:val="0"/>
          <w:numId w:val="19"/>
        </w:numPr>
        <w:spacing w:after="120"/>
        <w:rPr>
          <w:rFonts w:ascii="Arial" w:hAnsi="Arial" w:cs="Arial"/>
        </w:rPr>
      </w:pPr>
      <w:r w:rsidRPr="003B65D9">
        <w:rPr>
          <w:rFonts w:ascii="Arial" w:hAnsi="Arial" w:cs="Arial"/>
        </w:rPr>
        <w:t xml:space="preserve">is a baptised Catholic; and </w:t>
      </w:r>
    </w:p>
    <w:p w14:paraId="48F2BEDB" w14:textId="77777777" w:rsidR="00BD4653" w:rsidRPr="003B65D9" w:rsidRDefault="00BD4653" w:rsidP="00BD4653">
      <w:pPr>
        <w:numPr>
          <w:ilvl w:val="0"/>
          <w:numId w:val="19"/>
        </w:numPr>
        <w:spacing w:after="120"/>
        <w:rPr>
          <w:rFonts w:ascii="Arial" w:hAnsi="Arial" w:cs="Arial"/>
        </w:rPr>
      </w:pPr>
      <w:r w:rsidRPr="003B65D9">
        <w:rPr>
          <w:rFonts w:ascii="Arial" w:hAnsi="Arial" w:cs="Arial"/>
        </w:rPr>
        <w:t>has a Catholic ‘certificate of baptism’ or ‘certificate of reception’ which shows that they are members of the Catholic Church.</w:t>
      </w:r>
    </w:p>
    <w:p w14:paraId="2390C315" w14:textId="77777777" w:rsidR="00BD4653" w:rsidRPr="003B65D9" w:rsidRDefault="00BD4653" w:rsidP="00BD4653">
      <w:pPr>
        <w:pStyle w:val="ListParagraph"/>
        <w:numPr>
          <w:ilvl w:val="0"/>
          <w:numId w:val="16"/>
        </w:numPr>
        <w:spacing w:after="120"/>
        <w:ind w:left="709" w:hanging="283"/>
        <w:rPr>
          <w:rFonts w:ascii="Arial" w:hAnsi="Arial" w:cs="Arial"/>
        </w:rPr>
      </w:pPr>
      <w:r w:rsidRPr="003B65D9">
        <w:rPr>
          <w:rFonts w:ascii="Arial" w:hAnsi="Arial" w:cs="Arial"/>
        </w:rPr>
        <w:t>A ‘practising Catholic’ refers to someone who:</w:t>
      </w:r>
    </w:p>
    <w:p w14:paraId="0398C936" w14:textId="77777777" w:rsidR="00BD4653" w:rsidRPr="003B65D9" w:rsidRDefault="00BD4653" w:rsidP="00BD4653">
      <w:pPr>
        <w:numPr>
          <w:ilvl w:val="0"/>
          <w:numId w:val="20"/>
        </w:numPr>
        <w:spacing w:after="120"/>
        <w:rPr>
          <w:rFonts w:ascii="Arial" w:hAnsi="Arial" w:cs="Arial"/>
        </w:rPr>
      </w:pPr>
      <w:r w:rsidRPr="003B65D9">
        <w:rPr>
          <w:rFonts w:ascii="Arial" w:hAnsi="Arial" w:cs="Arial"/>
        </w:rPr>
        <w:t>is confirmed by their parish priest to be practising, according to regulations set by the Catholic Church</w:t>
      </w:r>
    </w:p>
    <w:p w14:paraId="176BC229" w14:textId="2BABF89A" w:rsidR="00180BBC" w:rsidRPr="004A36E0" w:rsidRDefault="00C37E78" w:rsidP="004A36E0">
      <w:pPr>
        <w:numPr>
          <w:ilvl w:val="0"/>
          <w:numId w:val="23"/>
        </w:numPr>
        <w:jc w:val="both"/>
        <w:rPr>
          <w:rFonts w:ascii="Arial" w:hAnsi="Arial" w:cs="Arial"/>
        </w:rPr>
      </w:pPr>
      <w:r w:rsidRPr="003B65D9">
        <w:rPr>
          <w:rFonts w:ascii="Arial" w:hAnsi="Arial" w:cs="Arial"/>
        </w:rPr>
        <w:t xml:space="preserve">In the case of children who are or were in the care of a local authority, </w:t>
      </w:r>
      <w:r w:rsidR="00BB5725" w:rsidRPr="003B65D9">
        <w:rPr>
          <w:rFonts w:ascii="Arial" w:hAnsi="Arial" w:cs="Arial"/>
        </w:rPr>
        <w:t>parents or carers</w:t>
      </w:r>
      <w:r w:rsidRPr="003B65D9">
        <w:rPr>
          <w:rFonts w:ascii="Arial" w:hAnsi="Arial" w:cs="Arial"/>
        </w:rPr>
        <w:t xml:space="preserve"> will need to provide a letter signed by a fully qualified social worker employed by that local authority.</w:t>
      </w:r>
      <w:r w:rsidR="00180BBC" w:rsidRPr="003B65D9">
        <w:rPr>
          <w:rFonts w:ascii="Arial" w:hAnsi="Arial" w:cs="Arial"/>
        </w:rPr>
        <w:t xml:space="preserve"> A Looked After Child defined by Section 22 of the Children Act 1989, is a child who is in the care of a local </w:t>
      </w:r>
      <w:r w:rsidR="00C764AB" w:rsidRPr="003B65D9">
        <w:rPr>
          <w:rFonts w:ascii="Arial" w:hAnsi="Arial" w:cs="Arial"/>
        </w:rPr>
        <w:t>authority or</w:t>
      </w:r>
      <w:r w:rsidR="00180BBC" w:rsidRPr="003B65D9">
        <w:rPr>
          <w:rFonts w:ascii="Arial" w:hAnsi="Arial" w:cs="Arial"/>
        </w:rPr>
        <w:t xml:space="preserve"> provided with accommodation by a local authority.</w:t>
      </w:r>
      <w:r w:rsidR="00180BBC" w:rsidRPr="003B65D9">
        <w:rPr>
          <w:rFonts w:ascii="Arial" w:hAnsi="Arial" w:cs="Arial"/>
          <w:b/>
        </w:rPr>
        <w:t xml:space="preserve"> </w:t>
      </w:r>
      <w:r w:rsidR="00180BBC" w:rsidRPr="003B65D9">
        <w:rPr>
          <w:rFonts w:ascii="Arial" w:hAnsi="Arial" w:cs="Arial"/>
        </w:rPr>
        <w:t xml:space="preserve">Children previously Looked After in the care of the local authority are children who were looked </w:t>
      </w:r>
      <w:r w:rsidR="00C764AB" w:rsidRPr="003B65D9">
        <w:rPr>
          <w:rFonts w:ascii="Arial" w:hAnsi="Arial" w:cs="Arial"/>
        </w:rPr>
        <w:t>after but</w:t>
      </w:r>
      <w:r w:rsidR="00180BBC" w:rsidRPr="003B65D9">
        <w:rPr>
          <w:rFonts w:ascii="Arial" w:hAnsi="Arial" w:cs="Arial"/>
        </w:rPr>
        <w:t xml:space="preserve"> ceased to be so because they were adopted or subject to </w:t>
      </w:r>
      <w:r w:rsidR="00B35292">
        <w:rPr>
          <w:rFonts w:ascii="Arial" w:hAnsi="Arial" w:cs="Arial"/>
        </w:rPr>
        <w:t xml:space="preserve">child arrangement </w:t>
      </w:r>
      <w:r w:rsidR="00B35292">
        <w:rPr>
          <w:rFonts w:ascii="Arial" w:hAnsi="Arial" w:cs="Arial"/>
        </w:rPr>
        <w:lastRenderedPageBreak/>
        <w:t>order</w:t>
      </w:r>
      <w:r w:rsidR="00180BBC" w:rsidRPr="003B65D9">
        <w:rPr>
          <w:rFonts w:ascii="Arial" w:hAnsi="Arial" w:cs="Arial"/>
        </w:rPr>
        <w:t xml:space="preserve"> or special guardianship orders immediately following having been looked after. </w:t>
      </w:r>
      <w:bookmarkStart w:id="1" w:name="_Hlk86230283"/>
      <w:r w:rsidR="004A36E0" w:rsidRPr="009540F0">
        <w:rPr>
          <w:rFonts w:ascii="Arial" w:hAnsi="Arial" w:cs="Arial"/>
          <w:spacing w:val="-2"/>
        </w:rPr>
        <w:t>A 'looked-after child' also includes a child who was in state care with a care agency outside England and was immediately adopted.</w:t>
      </w:r>
      <w:bookmarkEnd w:id="1"/>
    </w:p>
    <w:p w14:paraId="1C045273" w14:textId="77777777" w:rsidR="00BD4653" w:rsidRPr="003B65D9" w:rsidRDefault="00BD4653" w:rsidP="00BD4653">
      <w:pPr>
        <w:widowControl w:val="0"/>
        <w:tabs>
          <w:tab w:val="left" w:pos="3480"/>
        </w:tabs>
        <w:autoSpaceDE w:val="0"/>
        <w:autoSpaceDN w:val="0"/>
        <w:adjustRightInd w:val="0"/>
        <w:ind w:left="283"/>
        <w:rPr>
          <w:rFonts w:ascii="Arial" w:hAnsi="Arial" w:cs="Arial"/>
          <w:b/>
          <w:bCs/>
        </w:rPr>
      </w:pPr>
    </w:p>
    <w:p w14:paraId="6CDBB80D" w14:textId="77777777" w:rsidR="00C37E78" w:rsidRPr="003B65D9" w:rsidRDefault="00C37E78" w:rsidP="00C37E78">
      <w:pPr>
        <w:pStyle w:val="ListParagraph"/>
        <w:numPr>
          <w:ilvl w:val="0"/>
          <w:numId w:val="13"/>
        </w:numPr>
        <w:contextualSpacing w:val="0"/>
        <w:rPr>
          <w:rFonts w:ascii="Arial" w:hAnsi="Arial" w:cs="Arial"/>
        </w:rPr>
      </w:pPr>
      <w:r w:rsidRPr="003B65D9">
        <w:rPr>
          <w:rFonts w:ascii="Arial" w:hAnsi="Arial" w:cs="Arial"/>
        </w:rPr>
        <w:t xml:space="preserve">Sibling means a full brother or sister, a half-brother or half-sister, a stepbrother or stepsister, or an adopted or long-term fostered brother or sister living at the same address.  </w:t>
      </w:r>
    </w:p>
    <w:p w14:paraId="4430C65B" w14:textId="77777777" w:rsidR="00BD4653" w:rsidRPr="003B65D9" w:rsidRDefault="00BD4653" w:rsidP="00BD4653">
      <w:pPr>
        <w:widowControl w:val="0"/>
        <w:tabs>
          <w:tab w:val="left" w:pos="3480"/>
        </w:tabs>
        <w:autoSpaceDE w:val="0"/>
        <w:autoSpaceDN w:val="0"/>
        <w:adjustRightInd w:val="0"/>
        <w:ind w:left="283"/>
        <w:rPr>
          <w:rFonts w:ascii="Arial" w:hAnsi="Arial" w:cs="Arial"/>
          <w:b/>
          <w:bCs/>
        </w:rPr>
      </w:pPr>
    </w:p>
    <w:p w14:paraId="1E365FD0" w14:textId="77777777" w:rsidR="00C37E78" w:rsidRPr="003B65D9" w:rsidRDefault="00C37E78" w:rsidP="00C37E78">
      <w:pPr>
        <w:pStyle w:val="ListParagraph"/>
        <w:numPr>
          <w:ilvl w:val="0"/>
          <w:numId w:val="13"/>
        </w:numPr>
        <w:ind w:right="760"/>
        <w:contextualSpacing w:val="0"/>
        <w:rPr>
          <w:rFonts w:ascii="Arial" w:hAnsi="Arial" w:cs="Arial"/>
        </w:rPr>
      </w:pPr>
      <w:r w:rsidRPr="003B65D9">
        <w:rPr>
          <w:rFonts w:ascii="Arial" w:hAnsi="Arial" w:cs="Arial"/>
        </w:rPr>
        <w:t xml:space="preserve">If two or more children have an equal claim to a place in any one category, we will give priority to children who live closest to the school, measured in kilometres in a straight line (as the crow flies).  We (the Barking and Dagenham Admissions Team) measure all distances using </w:t>
      </w:r>
      <w:r w:rsidR="005E5AAB">
        <w:rPr>
          <w:rFonts w:ascii="Arial" w:hAnsi="Arial" w:cs="Arial"/>
        </w:rPr>
        <w:t>ESRI</w:t>
      </w:r>
      <w:r w:rsidRPr="003B65D9">
        <w:rPr>
          <w:rFonts w:ascii="Arial" w:hAnsi="Arial" w:cs="Arial"/>
        </w:rPr>
        <w:t>’s geographical information system from the centre of the child’s home to the school’s main gate. If you live outside the area, we will use the same system to measure distances. When children have an equal claim to a place because their measurements are the same (for example, from a block of flats), we will use a lottery system (random allocation) to offer places to children.</w:t>
      </w:r>
    </w:p>
    <w:p w14:paraId="27065E5E" w14:textId="77777777" w:rsidR="00F2094D" w:rsidRPr="003B65D9" w:rsidRDefault="00F2094D" w:rsidP="00F2094D">
      <w:pPr>
        <w:widowControl w:val="0"/>
        <w:tabs>
          <w:tab w:val="left" w:pos="3480"/>
        </w:tabs>
        <w:autoSpaceDE w:val="0"/>
        <w:autoSpaceDN w:val="0"/>
        <w:adjustRightInd w:val="0"/>
        <w:ind w:left="283"/>
        <w:rPr>
          <w:rFonts w:ascii="Arial" w:hAnsi="Arial" w:cs="Arial"/>
          <w:b/>
          <w:bCs/>
        </w:rPr>
      </w:pPr>
    </w:p>
    <w:p w14:paraId="3A5F11A4" w14:textId="77777777" w:rsidR="00F2094D" w:rsidRPr="003B65D9" w:rsidRDefault="00F2094D" w:rsidP="00F2094D">
      <w:pPr>
        <w:pStyle w:val="ListParagraph"/>
        <w:numPr>
          <w:ilvl w:val="0"/>
          <w:numId w:val="13"/>
        </w:numPr>
        <w:ind w:left="641" w:hanging="357"/>
        <w:rPr>
          <w:rFonts w:ascii="Arial" w:hAnsi="Arial" w:cs="Arial"/>
        </w:rPr>
      </w:pPr>
      <w:r w:rsidRPr="003B65D9">
        <w:rPr>
          <w:rFonts w:ascii="Arial" w:hAnsi="Arial" w:cs="Arial"/>
        </w:rPr>
        <w:t xml:space="preserve">The </w:t>
      </w:r>
      <w:r w:rsidR="00C764AB">
        <w:rPr>
          <w:rFonts w:ascii="Arial" w:hAnsi="Arial" w:cs="Arial"/>
        </w:rPr>
        <w:t>CCP</w:t>
      </w:r>
      <w:r w:rsidRPr="003B65D9">
        <w:rPr>
          <w:rFonts w:ascii="Arial" w:hAnsi="Arial" w:cs="Arial"/>
        </w:rPr>
        <w:t xml:space="preserve"> is a form from the diocese and is not governed by the admissions code, the local authority, the adjudicator or the ombudsman.</w:t>
      </w:r>
    </w:p>
    <w:p w14:paraId="6C34A415" w14:textId="77777777" w:rsidR="00F2094D" w:rsidRPr="003B65D9" w:rsidRDefault="00F2094D" w:rsidP="00F2094D">
      <w:pPr>
        <w:widowControl w:val="0"/>
        <w:tabs>
          <w:tab w:val="left" w:pos="3480"/>
        </w:tabs>
        <w:autoSpaceDE w:val="0"/>
        <w:autoSpaceDN w:val="0"/>
        <w:adjustRightInd w:val="0"/>
        <w:ind w:left="283"/>
        <w:rPr>
          <w:rFonts w:ascii="Arial" w:hAnsi="Arial" w:cs="Arial"/>
          <w:b/>
          <w:bCs/>
        </w:rPr>
      </w:pPr>
    </w:p>
    <w:p w14:paraId="3A879BDC" w14:textId="77777777" w:rsidR="00BD4653" w:rsidRPr="003B65D9" w:rsidRDefault="00C37E78" w:rsidP="00F2094D">
      <w:pPr>
        <w:pStyle w:val="ListParagraph"/>
        <w:numPr>
          <w:ilvl w:val="0"/>
          <w:numId w:val="13"/>
        </w:numPr>
        <w:ind w:left="641" w:hanging="357"/>
        <w:contextualSpacing w:val="0"/>
        <w:rPr>
          <w:rFonts w:ascii="Arial" w:hAnsi="Arial" w:cs="Arial"/>
        </w:rPr>
      </w:pPr>
      <w:r w:rsidRPr="003B65D9">
        <w:rPr>
          <w:rFonts w:ascii="Arial" w:hAnsi="Arial" w:cs="Arial"/>
        </w:rPr>
        <w:t>We cannot consider other factors not listed in the criteria.  The governing body makes sure its decisions are consistent by using only the criteria listed above (which have been agreed following the consultation period).</w:t>
      </w:r>
    </w:p>
    <w:p w14:paraId="7F7325DA" w14:textId="77777777" w:rsidR="00BD4653" w:rsidRPr="003B65D9" w:rsidRDefault="00BD4653" w:rsidP="00BD4653">
      <w:pPr>
        <w:widowControl w:val="0"/>
        <w:tabs>
          <w:tab w:val="left" w:pos="3480"/>
        </w:tabs>
        <w:autoSpaceDE w:val="0"/>
        <w:autoSpaceDN w:val="0"/>
        <w:adjustRightInd w:val="0"/>
        <w:ind w:left="283"/>
        <w:rPr>
          <w:rFonts w:ascii="Arial" w:hAnsi="Arial" w:cs="Arial"/>
          <w:b/>
          <w:bCs/>
        </w:rPr>
      </w:pPr>
    </w:p>
    <w:p w14:paraId="146A734C" w14:textId="05347628" w:rsidR="00E813C1" w:rsidRPr="000A3CA3" w:rsidRDefault="00BD4653" w:rsidP="00300040">
      <w:pPr>
        <w:pStyle w:val="ListParagraph"/>
        <w:numPr>
          <w:ilvl w:val="0"/>
          <w:numId w:val="13"/>
        </w:numPr>
        <w:spacing w:after="200" w:line="276" w:lineRule="auto"/>
        <w:contextualSpacing w:val="0"/>
        <w:rPr>
          <w:rFonts w:ascii="Arial" w:hAnsi="Arial" w:cs="Arial"/>
          <w:b/>
          <w:bCs/>
        </w:rPr>
      </w:pPr>
      <w:r w:rsidRPr="000A3CA3">
        <w:rPr>
          <w:rFonts w:ascii="Arial" w:hAnsi="Arial" w:cs="Arial"/>
        </w:rPr>
        <w:t xml:space="preserve"> </w:t>
      </w:r>
      <w:r w:rsidR="00C37E78" w:rsidRPr="000A3CA3">
        <w:rPr>
          <w:rFonts w:ascii="Arial" w:hAnsi="Arial" w:cs="Arial"/>
        </w:rPr>
        <w:t>If we discover that we have given your child a place at a school based on false or misleading information, we will withdraw the place and may take legal action.</w:t>
      </w:r>
    </w:p>
    <w:p w14:paraId="4A094503" w14:textId="77777777" w:rsidR="00835AF8" w:rsidRPr="00CD3570" w:rsidRDefault="00835AF8" w:rsidP="00CD3570">
      <w:pPr>
        <w:spacing w:after="200" w:line="276" w:lineRule="auto"/>
        <w:rPr>
          <w:rFonts w:ascii="Arial" w:hAnsi="Arial" w:cs="Arial"/>
          <w:b/>
        </w:rPr>
      </w:pPr>
      <w:r w:rsidRPr="00CD3570">
        <w:rPr>
          <w:rFonts w:ascii="Arial" w:hAnsi="Arial" w:cs="Arial"/>
          <w:b/>
        </w:rPr>
        <w:t>Home Address</w:t>
      </w:r>
    </w:p>
    <w:p w14:paraId="60A96BB7" w14:textId="77777777" w:rsidR="00835AF8" w:rsidRPr="003B65D9" w:rsidRDefault="00F2094D" w:rsidP="00BA2565">
      <w:pPr>
        <w:widowControl w:val="0"/>
        <w:overflowPunct w:val="0"/>
        <w:autoSpaceDE w:val="0"/>
        <w:autoSpaceDN w:val="0"/>
        <w:adjustRightInd w:val="0"/>
        <w:ind w:right="380"/>
        <w:rPr>
          <w:rFonts w:ascii="Arial" w:hAnsi="Arial" w:cs="Arial"/>
        </w:rPr>
      </w:pPr>
      <w:r w:rsidRPr="003B65D9">
        <w:rPr>
          <w:rFonts w:ascii="Arial" w:hAnsi="Arial" w:cs="Arial"/>
        </w:rPr>
        <w:t>The local authority where you live will</w:t>
      </w:r>
      <w:r w:rsidR="004F6F3B" w:rsidRPr="003B65D9">
        <w:rPr>
          <w:rFonts w:ascii="Arial" w:hAnsi="Arial" w:cs="Arial"/>
        </w:rPr>
        <w:t xml:space="preserve"> </w:t>
      </w:r>
      <w:r w:rsidR="00835AF8" w:rsidRPr="003B65D9">
        <w:rPr>
          <w:rFonts w:ascii="Arial" w:hAnsi="Arial" w:cs="Arial"/>
        </w:rPr>
        <w:t>check addresses to prevent fraudulent applications.</w:t>
      </w:r>
      <w:r w:rsidR="00C37E78" w:rsidRPr="003B65D9">
        <w:rPr>
          <w:rFonts w:ascii="Arial" w:hAnsi="Arial" w:cs="Arial"/>
        </w:rPr>
        <w:t xml:space="preserve"> </w:t>
      </w:r>
      <w:r w:rsidRPr="003B65D9">
        <w:rPr>
          <w:rFonts w:ascii="Arial" w:hAnsi="Arial" w:cs="Arial"/>
        </w:rPr>
        <w:t>Your home LA</w:t>
      </w:r>
      <w:r w:rsidR="00406D3D" w:rsidRPr="003B65D9">
        <w:rPr>
          <w:rFonts w:ascii="Arial" w:hAnsi="Arial" w:cs="Arial"/>
        </w:rPr>
        <w:t xml:space="preserve"> </w:t>
      </w:r>
      <w:r w:rsidR="00835AF8" w:rsidRPr="003B65D9">
        <w:rPr>
          <w:rFonts w:ascii="Arial" w:hAnsi="Arial" w:cs="Arial"/>
        </w:rPr>
        <w:t>will</w:t>
      </w:r>
      <w:r w:rsidR="00406D3D" w:rsidRPr="003B65D9">
        <w:rPr>
          <w:rFonts w:ascii="Arial" w:hAnsi="Arial" w:cs="Arial"/>
        </w:rPr>
        <w:t xml:space="preserve"> need to see original copies to confirm </w:t>
      </w:r>
      <w:r w:rsidR="00C37E78" w:rsidRPr="003B65D9">
        <w:rPr>
          <w:rFonts w:ascii="Arial" w:hAnsi="Arial" w:cs="Arial"/>
        </w:rPr>
        <w:t xml:space="preserve">your child’s identity and your </w:t>
      </w:r>
      <w:r w:rsidR="007829A3" w:rsidRPr="003B65D9">
        <w:rPr>
          <w:rFonts w:ascii="Arial" w:hAnsi="Arial" w:cs="Arial"/>
        </w:rPr>
        <w:t xml:space="preserve">and your </w:t>
      </w:r>
      <w:r w:rsidR="00C37E78" w:rsidRPr="003B65D9">
        <w:rPr>
          <w:rFonts w:ascii="Arial" w:hAnsi="Arial" w:cs="Arial"/>
        </w:rPr>
        <w:t>child’s address as listed on the CAF</w:t>
      </w:r>
      <w:r w:rsidR="00406D3D" w:rsidRPr="003B65D9">
        <w:rPr>
          <w:rFonts w:ascii="Arial" w:hAnsi="Arial" w:cs="Arial"/>
        </w:rPr>
        <w:t>.</w:t>
      </w:r>
      <w:r w:rsidR="004F6F3B" w:rsidRPr="003B65D9">
        <w:rPr>
          <w:rFonts w:ascii="Arial" w:hAnsi="Arial" w:cs="Arial"/>
        </w:rPr>
        <w:t xml:space="preserve"> </w:t>
      </w:r>
      <w:r w:rsidRPr="003B65D9">
        <w:rPr>
          <w:rFonts w:ascii="Arial" w:hAnsi="Arial" w:cs="Arial"/>
        </w:rPr>
        <w:t>For p</w:t>
      </w:r>
      <w:r w:rsidR="004F6F3B" w:rsidRPr="003B65D9">
        <w:rPr>
          <w:rFonts w:ascii="Arial" w:hAnsi="Arial" w:cs="Arial"/>
        </w:rPr>
        <w:t xml:space="preserve">arents </w:t>
      </w:r>
      <w:r w:rsidRPr="003B65D9">
        <w:rPr>
          <w:rFonts w:ascii="Arial" w:hAnsi="Arial" w:cs="Arial"/>
        </w:rPr>
        <w:t xml:space="preserve">living in LBBD, they </w:t>
      </w:r>
      <w:r w:rsidR="004F6F3B" w:rsidRPr="003B65D9">
        <w:rPr>
          <w:rFonts w:ascii="Arial" w:hAnsi="Arial" w:cs="Arial"/>
        </w:rPr>
        <w:t xml:space="preserve">must </w:t>
      </w:r>
      <w:r w:rsidR="00C37E78" w:rsidRPr="003B65D9">
        <w:rPr>
          <w:rFonts w:ascii="Arial" w:hAnsi="Arial" w:cs="Arial"/>
        </w:rPr>
        <w:t>submit</w:t>
      </w:r>
      <w:r w:rsidR="004F6F3B" w:rsidRPr="003B65D9">
        <w:rPr>
          <w:rFonts w:ascii="Arial" w:hAnsi="Arial" w:cs="Arial"/>
        </w:rPr>
        <w:t xml:space="preserve"> one original document (no photocopies) from each of the three lists (A, B and C) below </w:t>
      </w:r>
      <w:r w:rsidR="00C37E78" w:rsidRPr="003B65D9">
        <w:rPr>
          <w:rFonts w:ascii="Arial" w:hAnsi="Arial" w:cs="Arial"/>
        </w:rPr>
        <w:t xml:space="preserve">with their </w:t>
      </w:r>
      <w:r w:rsidRPr="003B65D9">
        <w:rPr>
          <w:rFonts w:ascii="Arial" w:hAnsi="Arial" w:cs="Arial"/>
        </w:rPr>
        <w:t>CAF if:</w:t>
      </w:r>
    </w:p>
    <w:p w14:paraId="5E962D56" w14:textId="61B3BC48" w:rsidR="00F2094D" w:rsidRPr="003B65D9" w:rsidRDefault="00F2094D" w:rsidP="00F2094D">
      <w:pPr>
        <w:pStyle w:val="Body"/>
        <w:numPr>
          <w:ilvl w:val="0"/>
          <w:numId w:val="21"/>
        </w:numPr>
        <w:tabs>
          <w:tab w:val="clear" w:pos="227"/>
          <w:tab w:val="clear" w:pos="510"/>
          <w:tab w:val="num" w:pos="720"/>
        </w:tabs>
        <w:spacing w:before="57"/>
        <w:rPr>
          <w:rFonts w:ascii="Arial" w:hAnsi="Arial" w:cs="Arial"/>
          <w:color w:val="auto"/>
          <w:sz w:val="24"/>
          <w:szCs w:val="24"/>
        </w:rPr>
      </w:pPr>
      <w:r w:rsidRPr="003B65D9">
        <w:rPr>
          <w:rFonts w:ascii="Arial" w:hAnsi="Arial" w:cs="Arial"/>
          <w:color w:val="auto"/>
          <w:sz w:val="24"/>
          <w:szCs w:val="24"/>
        </w:rPr>
        <w:t xml:space="preserve">your child’s address on the application form is different from the address your child’s Barking and Dagenham primary or junior school has on their records </w:t>
      </w:r>
      <w:bookmarkStart w:id="2" w:name="_Hlk98168094"/>
      <w:r w:rsidRPr="003B65D9">
        <w:rPr>
          <w:rFonts w:ascii="Arial" w:hAnsi="Arial" w:cs="Arial"/>
          <w:color w:val="auto"/>
          <w:sz w:val="24"/>
          <w:szCs w:val="24"/>
        </w:rPr>
        <w:t>(as of 9 July 20</w:t>
      </w:r>
      <w:r w:rsidR="000A3CA3">
        <w:rPr>
          <w:rFonts w:ascii="Arial" w:hAnsi="Arial" w:cs="Arial"/>
          <w:color w:val="auto"/>
          <w:sz w:val="24"/>
          <w:szCs w:val="24"/>
        </w:rPr>
        <w:t>2</w:t>
      </w:r>
      <w:r w:rsidR="00886441">
        <w:rPr>
          <w:rFonts w:ascii="Arial" w:hAnsi="Arial" w:cs="Arial"/>
          <w:color w:val="auto"/>
          <w:sz w:val="24"/>
          <w:szCs w:val="24"/>
        </w:rPr>
        <w:t>5</w:t>
      </w:r>
      <w:r w:rsidRPr="003B65D9">
        <w:rPr>
          <w:rFonts w:ascii="Arial" w:hAnsi="Arial" w:cs="Arial"/>
          <w:color w:val="auto"/>
          <w:sz w:val="24"/>
          <w:szCs w:val="24"/>
        </w:rPr>
        <w:t xml:space="preserve">); </w:t>
      </w:r>
      <w:bookmarkEnd w:id="2"/>
      <w:r w:rsidRPr="003B65D9">
        <w:rPr>
          <w:rFonts w:ascii="Arial" w:hAnsi="Arial" w:cs="Arial"/>
          <w:color w:val="auto"/>
          <w:sz w:val="24"/>
          <w:szCs w:val="24"/>
        </w:rPr>
        <w:t xml:space="preserve">or </w:t>
      </w:r>
    </w:p>
    <w:p w14:paraId="42561EA0" w14:textId="77777777" w:rsidR="00F2094D" w:rsidRPr="003B65D9" w:rsidRDefault="00F2094D" w:rsidP="00F2094D">
      <w:pPr>
        <w:pStyle w:val="Body"/>
        <w:numPr>
          <w:ilvl w:val="0"/>
          <w:numId w:val="21"/>
        </w:numPr>
        <w:tabs>
          <w:tab w:val="clear" w:pos="227"/>
          <w:tab w:val="clear" w:pos="510"/>
          <w:tab w:val="num" w:pos="720"/>
        </w:tabs>
        <w:spacing w:before="57"/>
        <w:rPr>
          <w:rFonts w:ascii="Arial" w:hAnsi="Arial" w:cs="Arial"/>
          <w:color w:val="auto"/>
          <w:sz w:val="24"/>
          <w:szCs w:val="24"/>
        </w:rPr>
      </w:pPr>
      <w:r w:rsidRPr="003B65D9">
        <w:rPr>
          <w:rFonts w:ascii="Arial" w:hAnsi="Arial" w:cs="Arial"/>
          <w:color w:val="auto"/>
          <w:sz w:val="24"/>
          <w:szCs w:val="24"/>
        </w:rPr>
        <w:t>your child goes to a primary or junior school outside the borough.</w:t>
      </w:r>
    </w:p>
    <w:p w14:paraId="7CE1A68E" w14:textId="77777777" w:rsidR="00F2094D" w:rsidRPr="003B65D9" w:rsidRDefault="00F2094D" w:rsidP="00F2094D">
      <w:pPr>
        <w:pStyle w:val="Default"/>
        <w:spacing w:after="90"/>
        <w:rPr>
          <w:color w:val="auto"/>
        </w:rPr>
      </w:pPr>
    </w:p>
    <w:p w14:paraId="77BF8BE5" w14:textId="77777777" w:rsidR="00F2094D" w:rsidRPr="003B65D9" w:rsidRDefault="00F2094D" w:rsidP="00F2094D">
      <w:pPr>
        <w:pStyle w:val="Default"/>
        <w:spacing w:after="90"/>
        <w:rPr>
          <w:color w:val="auto"/>
        </w:rPr>
      </w:pPr>
      <w:r w:rsidRPr="003B65D9">
        <w:rPr>
          <w:color w:val="auto"/>
        </w:rPr>
        <w:t xml:space="preserve">In either of these cases, LBBD School Admission Team will need to see one document from each of the three document lists below.  </w:t>
      </w:r>
    </w:p>
    <w:p w14:paraId="244190DB" w14:textId="77777777" w:rsidR="00406D3D" w:rsidRPr="003B65D9" w:rsidRDefault="004F6F3B" w:rsidP="00BA2565">
      <w:pPr>
        <w:ind w:right="-1207"/>
        <w:rPr>
          <w:rFonts w:ascii="Arial" w:hAnsi="Arial" w:cs="Arial"/>
          <w:b/>
        </w:rPr>
      </w:pPr>
      <w:r w:rsidRPr="003B65D9">
        <w:rPr>
          <w:rFonts w:ascii="Arial" w:hAnsi="Arial" w:cs="Arial"/>
          <w:b/>
        </w:rPr>
        <w:t>List A (proof of child’s name, date of birth and address)</w:t>
      </w:r>
    </w:p>
    <w:p w14:paraId="025EE78C" w14:textId="77777777" w:rsidR="00406D3D" w:rsidRPr="003B65D9" w:rsidRDefault="004F6F3B" w:rsidP="007829A3">
      <w:pPr>
        <w:numPr>
          <w:ilvl w:val="0"/>
          <w:numId w:val="3"/>
        </w:numPr>
        <w:tabs>
          <w:tab w:val="clear" w:pos="720"/>
          <w:tab w:val="num" w:pos="1091"/>
        </w:tabs>
        <w:ind w:right="237" w:hanging="578"/>
        <w:rPr>
          <w:rFonts w:ascii="Arial" w:hAnsi="Arial" w:cs="Arial"/>
        </w:rPr>
      </w:pPr>
      <w:r w:rsidRPr="003B65D9">
        <w:rPr>
          <w:rFonts w:ascii="Arial" w:hAnsi="Arial" w:cs="Arial"/>
        </w:rPr>
        <w:t>Her Majesty’s Revenue &amp; Customs (</w:t>
      </w:r>
      <w:r w:rsidR="00406D3D" w:rsidRPr="003B65D9">
        <w:rPr>
          <w:rFonts w:ascii="Arial" w:hAnsi="Arial" w:cs="Arial"/>
        </w:rPr>
        <w:t>HMRC</w:t>
      </w:r>
      <w:r w:rsidRPr="003B65D9">
        <w:rPr>
          <w:rFonts w:ascii="Arial" w:hAnsi="Arial" w:cs="Arial"/>
        </w:rPr>
        <w:t>)</w:t>
      </w:r>
      <w:r w:rsidR="00406D3D" w:rsidRPr="003B65D9">
        <w:rPr>
          <w:rFonts w:ascii="Arial" w:hAnsi="Arial" w:cs="Arial"/>
        </w:rPr>
        <w:t xml:space="preserve"> documents such as </w:t>
      </w:r>
      <w:r w:rsidRPr="003B65D9">
        <w:rPr>
          <w:rFonts w:ascii="Arial" w:hAnsi="Arial" w:cs="Arial"/>
        </w:rPr>
        <w:t xml:space="preserve">a letter showing </w:t>
      </w:r>
      <w:r w:rsidR="00406D3D" w:rsidRPr="003B65D9">
        <w:rPr>
          <w:rFonts w:ascii="Arial" w:hAnsi="Arial" w:cs="Arial"/>
        </w:rPr>
        <w:t>entitlement</w:t>
      </w:r>
      <w:r w:rsidRPr="003B65D9">
        <w:rPr>
          <w:rFonts w:ascii="Arial" w:hAnsi="Arial" w:cs="Arial"/>
        </w:rPr>
        <w:t xml:space="preserve"> Child </w:t>
      </w:r>
      <w:r w:rsidR="00E03D0A" w:rsidRPr="003B65D9">
        <w:rPr>
          <w:rFonts w:ascii="Arial" w:hAnsi="Arial" w:cs="Arial"/>
        </w:rPr>
        <w:t>B</w:t>
      </w:r>
      <w:r w:rsidRPr="003B65D9">
        <w:rPr>
          <w:rFonts w:ascii="Arial" w:hAnsi="Arial" w:cs="Arial"/>
        </w:rPr>
        <w:t>enefit, W</w:t>
      </w:r>
      <w:r w:rsidR="00406D3D" w:rsidRPr="003B65D9">
        <w:rPr>
          <w:rFonts w:ascii="Arial" w:hAnsi="Arial" w:cs="Arial"/>
        </w:rPr>
        <w:t xml:space="preserve">orking </w:t>
      </w:r>
      <w:r w:rsidRPr="003B65D9">
        <w:rPr>
          <w:rFonts w:ascii="Arial" w:hAnsi="Arial" w:cs="Arial"/>
        </w:rPr>
        <w:t>Tax C</w:t>
      </w:r>
      <w:r w:rsidR="00406D3D" w:rsidRPr="003B65D9">
        <w:rPr>
          <w:rFonts w:ascii="Arial" w:hAnsi="Arial" w:cs="Arial"/>
        </w:rPr>
        <w:t xml:space="preserve">redit or </w:t>
      </w:r>
      <w:r w:rsidRPr="003B65D9">
        <w:rPr>
          <w:rFonts w:ascii="Arial" w:hAnsi="Arial" w:cs="Arial"/>
        </w:rPr>
        <w:t>Child Tax C</w:t>
      </w:r>
      <w:r w:rsidR="00406D3D" w:rsidRPr="003B65D9">
        <w:rPr>
          <w:rFonts w:ascii="Arial" w:hAnsi="Arial" w:cs="Arial"/>
        </w:rPr>
        <w:t xml:space="preserve">redit </w:t>
      </w:r>
    </w:p>
    <w:p w14:paraId="0DE58C00" w14:textId="77777777" w:rsidR="00406D3D" w:rsidRPr="003B65D9" w:rsidRDefault="004F6F3B" w:rsidP="00BA2565">
      <w:pPr>
        <w:numPr>
          <w:ilvl w:val="0"/>
          <w:numId w:val="3"/>
        </w:numPr>
        <w:tabs>
          <w:tab w:val="clear" w:pos="720"/>
          <w:tab w:val="num" w:pos="1091"/>
        </w:tabs>
        <w:ind w:right="-1207" w:hanging="578"/>
        <w:rPr>
          <w:rFonts w:ascii="Arial" w:hAnsi="Arial" w:cs="Arial"/>
        </w:rPr>
      </w:pPr>
      <w:r w:rsidRPr="003B65D9">
        <w:rPr>
          <w:rFonts w:ascii="Arial" w:hAnsi="Arial" w:cs="Arial"/>
        </w:rPr>
        <w:t>The child’s m</w:t>
      </w:r>
      <w:r w:rsidR="00406D3D" w:rsidRPr="003B65D9">
        <w:rPr>
          <w:rFonts w:ascii="Arial" w:hAnsi="Arial" w:cs="Arial"/>
        </w:rPr>
        <w:t>edical registration card</w:t>
      </w:r>
    </w:p>
    <w:p w14:paraId="3A38A0F0" w14:textId="77777777" w:rsidR="00406D3D" w:rsidRPr="003B65D9" w:rsidRDefault="004F6F3B" w:rsidP="00BA2565">
      <w:pPr>
        <w:numPr>
          <w:ilvl w:val="0"/>
          <w:numId w:val="3"/>
        </w:numPr>
        <w:tabs>
          <w:tab w:val="clear" w:pos="720"/>
          <w:tab w:val="num" w:pos="1091"/>
        </w:tabs>
        <w:ind w:right="379" w:hanging="578"/>
        <w:rPr>
          <w:rFonts w:ascii="Arial" w:hAnsi="Arial" w:cs="Arial"/>
        </w:rPr>
      </w:pPr>
      <w:r w:rsidRPr="003B65D9">
        <w:rPr>
          <w:rFonts w:ascii="Arial" w:hAnsi="Arial" w:cs="Arial"/>
        </w:rPr>
        <w:lastRenderedPageBreak/>
        <w:t xml:space="preserve">The child’s Immigration and Nationality Directorate </w:t>
      </w:r>
      <w:r w:rsidR="00406D3D" w:rsidRPr="003B65D9">
        <w:rPr>
          <w:rFonts w:ascii="Arial" w:hAnsi="Arial" w:cs="Arial"/>
        </w:rPr>
        <w:t xml:space="preserve">IND card (issued by the Home Office with photo attached) </w:t>
      </w:r>
    </w:p>
    <w:p w14:paraId="2982E5DD" w14:textId="77777777" w:rsidR="00406D3D" w:rsidRPr="003B65D9" w:rsidRDefault="00406D3D" w:rsidP="00BA2565">
      <w:pPr>
        <w:numPr>
          <w:ilvl w:val="0"/>
          <w:numId w:val="3"/>
        </w:numPr>
        <w:tabs>
          <w:tab w:val="clear" w:pos="720"/>
          <w:tab w:val="num" w:pos="1091"/>
        </w:tabs>
        <w:ind w:right="-1207" w:hanging="578"/>
        <w:rPr>
          <w:rFonts w:ascii="Arial" w:hAnsi="Arial" w:cs="Arial"/>
        </w:rPr>
      </w:pPr>
      <w:r w:rsidRPr="003B65D9">
        <w:rPr>
          <w:rFonts w:ascii="Arial" w:hAnsi="Arial" w:cs="Arial"/>
        </w:rPr>
        <w:t xml:space="preserve">Home Office paperwork (including child's name and date of birth) </w:t>
      </w:r>
    </w:p>
    <w:p w14:paraId="1DB91E7D" w14:textId="77777777" w:rsidR="005A3DB8" w:rsidRPr="003B65D9" w:rsidRDefault="0042407B" w:rsidP="00202C25">
      <w:pPr>
        <w:tabs>
          <w:tab w:val="left" w:pos="5820"/>
        </w:tabs>
        <w:ind w:left="720" w:hanging="578"/>
        <w:rPr>
          <w:rFonts w:ascii="Arial" w:hAnsi="Arial" w:cs="Arial"/>
          <w:b/>
        </w:rPr>
      </w:pPr>
      <w:r w:rsidRPr="003B65D9">
        <w:rPr>
          <w:rFonts w:ascii="Arial" w:hAnsi="Arial" w:cs="Arial"/>
        </w:rPr>
        <w:tab/>
      </w:r>
      <w:r w:rsidRPr="003B65D9">
        <w:rPr>
          <w:rFonts w:ascii="Arial" w:hAnsi="Arial" w:cs="Arial"/>
          <w:b/>
        </w:rPr>
        <w:tab/>
      </w:r>
    </w:p>
    <w:p w14:paraId="61D354A9" w14:textId="77777777" w:rsidR="007B3673" w:rsidRPr="003B65D9" w:rsidRDefault="004F6F3B" w:rsidP="00BA2565">
      <w:pPr>
        <w:ind w:left="720" w:right="-1349" w:hanging="578"/>
        <w:rPr>
          <w:rFonts w:ascii="Arial" w:hAnsi="Arial" w:cs="Arial"/>
          <w:b/>
        </w:rPr>
      </w:pPr>
      <w:r w:rsidRPr="003B65D9">
        <w:rPr>
          <w:rFonts w:ascii="Arial" w:hAnsi="Arial" w:cs="Arial"/>
          <w:b/>
        </w:rPr>
        <w:t>List B (proof of the parents or carer’s address)</w:t>
      </w:r>
    </w:p>
    <w:p w14:paraId="0363BA87" w14:textId="77777777" w:rsidR="004F6F3B" w:rsidRPr="003B65D9" w:rsidRDefault="004F6F3B" w:rsidP="00BA2565">
      <w:pPr>
        <w:numPr>
          <w:ilvl w:val="0"/>
          <w:numId w:val="5"/>
        </w:numPr>
        <w:ind w:left="720" w:hanging="578"/>
        <w:rPr>
          <w:rFonts w:ascii="Arial" w:hAnsi="Arial" w:cs="Arial"/>
        </w:rPr>
      </w:pPr>
      <w:r w:rsidRPr="003B65D9">
        <w:rPr>
          <w:rFonts w:ascii="Arial" w:hAnsi="Arial" w:cs="Arial"/>
        </w:rPr>
        <w:t xml:space="preserve">Current Council </w:t>
      </w:r>
      <w:r w:rsidR="00E03D0A" w:rsidRPr="003B65D9">
        <w:rPr>
          <w:rFonts w:ascii="Arial" w:hAnsi="Arial" w:cs="Arial"/>
        </w:rPr>
        <w:t>T</w:t>
      </w:r>
      <w:r w:rsidRPr="003B65D9">
        <w:rPr>
          <w:rFonts w:ascii="Arial" w:hAnsi="Arial" w:cs="Arial"/>
        </w:rPr>
        <w:t xml:space="preserve">ax bill </w:t>
      </w:r>
    </w:p>
    <w:p w14:paraId="23F78C6F" w14:textId="77777777" w:rsidR="004F6F3B" w:rsidRPr="003B65D9" w:rsidRDefault="004F6F3B" w:rsidP="00BA2565">
      <w:pPr>
        <w:numPr>
          <w:ilvl w:val="0"/>
          <w:numId w:val="5"/>
        </w:numPr>
        <w:ind w:left="720" w:hanging="578"/>
        <w:rPr>
          <w:rFonts w:ascii="Arial" w:hAnsi="Arial" w:cs="Arial"/>
        </w:rPr>
      </w:pPr>
      <w:r w:rsidRPr="003B65D9">
        <w:rPr>
          <w:rFonts w:ascii="Arial" w:hAnsi="Arial" w:cs="Arial"/>
        </w:rPr>
        <w:t xml:space="preserve">Current Council Tax Benefit letter or notice </w:t>
      </w:r>
    </w:p>
    <w:p w14:paraId="6AD34B6C" w14:textId="77777777" w:rsidR="004F6F3B" w:rsidRPr="003B65D9" w:rsidRDefault="004F6F3B" w:rsidP="00BA2565">
      <w:pPr>
        <w:numPr>
          <w:ilvl w:val="0"/>
          <w:numId w:val="5"/>
        </w:numPr>
        <w:ind w:left="720" w:hanging="578"/>
        <w:rPr>
          <w:rFonts w:ascii="Arial" w:hAnsi="Arial" w:cs="Arial"/>
        </w:rPr>
      </w:pPr>
      <w:r w:rsidRPr="003B65D9">
        <w:rPr>
          <w:rFonts w:ascii="Arial" w:hAnsi="Arial" w:cs="Arial"/>
        </w:rPr>
        <w:t xml:space="preserve">Solicitor’s letter showing the completion details if the house </w:t>
      </w:r>
      <w:r w:rsidR="00825493" w:rsidRPr="003B65D9">
        <w:rPr>
          <w:rFonts w:ascii="Arial" w:hAnsi="Arial" w:cs="Arial"/>
        </w:rPr>
        <w:t>has just</w:t>
      </w:r>
      <w:r w:rsidRPr="003B65D9">
        <w:rPr>
          <w:rFonts w:ascii="Arial" w:hAnsi="Arial" w:cs="Arial"/>
        </w:rPr>
        <w:t xml:space="preserve"> been bought.  The letter must be dated within the last three months </w:t>
      </w:r>
    </w:p>
    <w:p w14:paraId="47016AEA" w14:textId="77777777" w:rsidR="004F6F3B" w:rsidRPr="003B65D9" w:rsidRDefault="004F6F3B" w:rsidP="00BA2565">
      <w:pPr>
        <w:ind w:left="720" w:right="-1349" w:hanging="578"/>
        <w:rPr>
          <w:rFonts w:ascii="Arial" w:hAnsi="Arial" w:cs="Arial"/>
          <w:b/>
        </w:rPr>
      </w:pPr>
    </w:p>
    <w:p w14:paraId="1C6F7671" w14:textId="77777777" w:rsidR="004F6F3B" w:rsidRPr="003B65D9" w:rsidRDefault="004F6F3B" w:rsidP="00BA2565">
      <w:pPr>
        <w:ind w:left="720" w:right="-1349" w:hanging="578"/>
        <w:rPr>
          <w:rFonts w:ascii="Arial" w:hAnsi="Arial" w:cs="Arial"/>
          <w:b/>
        </w:rPr>
      </w:pPr>
      <w:r w:rsidRPr="003B65D9">
        <w:rPr>
          <w:rFonts w:ascii="Arial" w:hAnsi="Arial" w:cs="Arial"/>
          <w:b/>
        </w:rPr>
        <w:t>List C (proof of the parents or carer’s address)</w:t>
      </w:r>
    </w:p>
    <w:p w14:paraId="7B1F81F2" w14:textId="77777777" w:rsidR="004F6F3B" w:rsidRPr="003B65D9" w:rsidRDefault="004F6F3B" w:rsidP="00BA2565">
      <w:pPr>
        <w:numPr>
          <w:ilvl w:val="0"/>
          <w:numId w:val="4"/>
        </w:numPr>
        <w:tabs>
          <w:tab w:val="clear" w:pos="720"/>
          <w:tab w:val="num" w:pos="709"/>
        </w:tabs>
        <w:ind w:hanging="578"/>
        <w:rPr>
          <w:rFonts w:ascii="Arial" w:hAnsi="Arial" w:cs="Arial"/>
        </w:rPr>
      </w:pPr>
      <w:r w:rsidRPr="003B65D9">
        <w:rPr>
          <w:rFonts w:ascii="Arial" w:hAnsi="Arial" w:cs="Arial"/>
        </w:rPr>
        <w:t>Parent’s utility bill (gas, electricity or water) from the last three months. We will not accept a mobile-phone bill or an internet bill.</w:t>
      </w:r>
    </w:p>
    <w:p w14:paraId="02C92A43" w14:textId="77777777" w:rsidR="004F6F3B" w:rsidRPr="003B65D9" w:rsidRDefault="004F6F3B" w:rsidP="00BA2565">
      <w:pPr>
        <w:numPr>
          <w:ilvl w:val="0"/>
          <w:numId w:val="4"/>
        </w:numPr>
        <w:tabs>
          <w:tab w:val="clear" w:pos="720"/>
          <w:tab w:val="num" w:pos="709"/>
        </w:tabs>
        <w:ind w:hanging="578"/>
        <w:rPr>
          <w:rFonts w:ascii="Arial" w:hAnsi="Arial" w:cs="Arial"/>
        </w:rPr>
      </w:pPr>
      <w:r w:rsidRPr="003B65D9">
        <w:rPr>
          <w:rFonts w:ascii="Arial" w:hAnsi="Arial" w:cs="Arial"/>
        </w:rPr>
        <w:t xml:space="preserve">Parent’s bank or building society or a credit-card statement from the last three months. </w:t>
      </w:r>
    </w:p>
    <w:p w14:paraId="7A66FDDD" w14:textId="77777777" w:rsidR="004F6F3B" w:rsidRPr="003B65D9" w:rsidRDefault="004F6F3B" w:rsidP="00BA2565">
      <w:pPr>
        <w:ind w:left="720" w:right="-1349" w:hanging="578"/>
        <w:rPr>
          <w:rFonts w:ascii="Arial" w:hAnsi="Arial" w:cs="Arial"/>
          <w:b/>
        </w:rPr>
      </w:pPr>
    </w:p>
    <w:p w14:paraId="5C2609F6" w14:textId="70C16EA7" w:rsidR="00937C1F" w:rsidRPr="003B65D9" w:rsidRDefault="00F048EF" w:rsidP="00BA2565">
      <w:pPr>
        <w:rPr>
          <w:rFonts w:ascii="Arial" w:hAnsi="Arial" w:cs="Arial"/>
        </w:rPr>
      </w:pPr>
      <w:r w:rsidRPr="003B65D9">
        <w:rPr>
          <w:rFonts w:ascii="Arial" w:hAnsi="Arial" w:cs="Arial"/>
        </w:rPr>
        <w:t xml:space="preserve">If the parent or </w:t>
      </w:r>
      <w:r w:rsidR="00937C1F" w:rsidRPr="003B65D9">
        <w:rPr>
          <w:rFonts w:ascii="Arial" w:hAnsi="Arial" w:cs="Arial"/>
        </w:rPr>
        <w:t xml:space="preserve">carers </w:t>
      </w:r>
      <w:r w:rsidR="003D221C" w:rsidRPr="003B65D9">
        <w:rPr>
          <w:rFonts w:ascii="Arial" w:hAnsi="Arial" w:cs="Arial"/>
        </w:rPr>
        <w:t xml:space="preserve">do not own or rent their own </w:t>
      </w:r>
      <w:r w:rsidR="00E813C1" w:rsidRPr="003B65D9">
        <w:rPr>
          <w:rFonts w:ascii="Arial" w:hAnsi="Arial" w:cs="Arial"/>
        </w:rPr>
        <w:t>home but</w:t>
      </w:r>
      <w:r w:rsidR="003D221C" w:rsidRPr="003B65D9">
        <w:rPr>
          <w:rFonts w:ascii="Arial" w:hAnsi="Arial" w:cs="Arial"/>
        </w:rPr>
        <w:t xml:space="preserve"> are</w:t>
      </w:r>
      <w:r w:rsidR="00937C1F" w:rsidRPr="003B65D9">
        <w:rPr>
          <w:rFonts w:ascii="Arial" w:hAnsi="Arial" w:cs="Arial"/>
        </w:rPr>
        <w:t xml:space="preserve"> </w:t>
      </w:r>
      <w:r w:rsidR="003D221C" w:rsidRPr="003B65D9">
        <w:rPr>
          <w:rFonts w:ascii="Arial" w:hAnsi="Arial" w:cs="Arial"/>
        </w:rPr>
        <w:t xml:space="preserve">living with someone who owns their home or rents it from the council or another landlord they will need to prove they live there.  They will need to provide the owners </w:t>
      </w:r>
      <w:r w:rsidR="00937C1F" w:rsidRPr="003B65D9">
        <w:rPr>
          <w:rFonts w:ascii="Arial" w:hAnsi="Arial" w:cs="Arial"/>
        </w:rPr>
        <w:t xml:space="preserve">current Council Tax </w:t>
      </w:r>
      <w:r w:rsidR="003D221C" w:rsidRPr="003B65D9">
        <w:rPr>
          <w:rFonts w:ascii="Arial" w:hAnsi="Arial" w:cs="Arial"/>
        </w:rPr>
        <w:t xml:space="preserve">bill or Council Tax </w:t>
      </w:r>
      <w:r w:rsidR="00937C1F" w:rsidRPr="003B65D9">
        <w:rPr>
          <w:rFonts w:ascii="Arial" w:hAnsi="Arial" w:cs="Arial"/>
        </w:rPr>
        <w:t>Benefit letter or notice</w:t>
      </w:r>
      <w:r w:rsidR="00E03D0A" w:rsidRPr="003B65D9">
        <w:rPr>
          <w:rFonts w:ascii="Arial" w:hAnsi="Arial" w:cs="Arial"/>
        </w:rPr>
        <w:t>,</w:t>
      </w:r>
      <w:r w:rsidR="00937C1F" w:rsidRPr="003B65D9">
        <w:rPr>
          <w:rFonts w:ascii="Arial" w:hAnsi="Arial" w:cs="Arial"/>
        </w:rPr>
        <w:t xml:space="preserve"> </w:t>
      </w:r>
      <w:r w:rsidR="003D221C" w:rsidRPr="003B65D9">
        <w:rPr>
          <w:rFonts w:ascii="Arial" w:hAnsi="Arial" w:cs="Arial"/>
        </w:rPr>
        <w:t xml:space="preserve">together </w:t>
      </w:r>
      <w:r w:rsidR="00937C1F" w:rsidRPr="003B65D9">
        <w:rPr>
          <w:rFonts w:ascii="Arial" w:hAnsi="Arial" w:cs="Arial"/>
        </w:rPr>
        <w:t xml:space="preserve">with </w:t>
      </w:r>
      <w:r w:rsidR="003D221C" w:rsidRPr="003B65D9">
        <w:rPr>
          <w:rFonts w:ascii="Arial" w:hAnsi="Arial" w:cs="Arial"/>
        </w:rPr>
        <w:t>a</w:t>
      </w:r>
      <w:r w:rsidR="00937C1F" w:rsidRPr="003B65D9">
        <w:rPr>
          <w:rFonts w:ascii="Arial" w:hAnsi="Arial" w:cs="Arial"/>
        </w:rPr>
        <w:t xml:space="preserve"> letter </w:t>
      </w:r>
      <w:r w:rsidR="003D221C" w:rsidRPr="003B65D9">
        <w:rPr>
          <w:rFonts w:ascii="Arial" w:hAnsi="Arial" w:cs="Arial"/>
        </w:rPr>
        <w:t xml:space="preserve">that </w:t>
      </w:r>
      <w:r w:rsidR="00937C1F" w:rsidRPr="003B65D9">
        <w:rPr>
          <w:rFonts w:ascii="Arial" w:hAnsi="Arial" w:cs="Arial"/>
        </w:rPr>
        <w:t>must contain the following information.</w:t>
      </w:r>
    </w:p>
    <w:p w14:paraId="3A590AE5" w14:textId="77777777" w:rsidR="00937C1F" w:rsidRPr="003B65D9" w:rsidRDefault="00937C1F" w:rsidP="00BA2565">
      <w:pPr>
        <w:ind w:left="142"/>
        <w:rPr>
          <w:rFonts w:ascii="Arial" w:hAnsi="Arial" w:cs="Arial"/>
        </w:rPr>
      </w:pPr>
    </w:p>
    <w:p w14:paraId="0503B595" w14:textId="77777777" w:rsidR="003D221C" w:rsidRPr="003B65D9" w:rsidRDefault="003D221C" w:rsidP="00BA2565">
      <w:pPr>
        <w:numPr>
          <w:ilvl w:val="0"/>
          <w:numId w:val="6"/>
        </w:numPr>
        <w:tabs>
          <w:tab w:val="clear" w:pos="1069"/>
          <w:tab w:val="num" w:pos="1134"/>
        </w:tabs>
        <w:ind w:left="1134" w:hanging="567"/>
        <w:rPr>
          <w:rFonts w:ascii="Arial" w:hAnsi="Arial" w:cs="Arial"/>
        </w:rPr>
      </w:pPr>
      <w:r w:rsidRPr="003B65D9">
        <w:rPr>
          <w:rFonts w:ascii="Arial" w:hAnsi="Arial" w:cs="Arial"/>
        </w:rPr>
        <w:t>Their name</w:t>
      </w:r>
      <w:r w:rsidR="00E03D0A" w:rsidRPr="003B65D9">
        <w:rPr>
          <w:rFonts w:ascii="Arial" w:hAnsi="Arial" w:cs="Arial"/>
        </w:rPr>
        <w:t>;</w:t>
      </w:r>
    </w:p>
    <w:p w14:paraId="7A59C60E" w14:textId="77777777" w:rsidR="00937C1F" w:rsidRPr="003B65D9" w:rsidRDefault="00937C1F" w:rsidP="00BA2565">
      <w:pPr>
        <w:numPr>
          <w:ilvl w:val="0"/>
          <w:numId w:val="6"/>
        </w:numPr>
        <w:tabs>
          <w:tab w:val="clear" w:pos="1069"/>
          <w:tab w:val="num" w:pos="1134"/>
        </w:tabs>
        <w:ind w:left="1134" w:hanging="567"/>
        <w:rPr>
          <w:rFonts w:ascii="Arial" w:hAnsi="Arial" w:cs="Arial"/>
        </w:rPr>
      </w:pPr>
      <w:r w:rsidRPr="003B65D9">
        <w:rPr>
          <w:rFonts w:ascii="Arial" w:hAnsi="Arial" w:cs="Arial"/>
        </w:rPr>
        <w:t>The address of the property;</w:t>
      </w:r>
    </w:p>
    <w:p w14:paraId="610FF860" w14:textId="77777777" w:rsidR="00937C1F" w:rsidRPr="003B65D9" w:rsidRDefault="003D221C" w:rsidP="00BA2565">
      <w:pPr>
        <w:numPr>
          <w:ilvl w:val="0"/>
          <w:numId w:val="6"/>
        </w:numPr>
        <w:tabs>
          <w:tab w:val="clear" w:pos="1069"/>
          <w:tab w:val="num" w:pos="1134"/>
        </w:tabs>
        <w:ind w:left="1134" w:right="-94" w:hanging="567"/>
        <w:rPr>
          <w:rFonts w:ascii="Arial" w:hAnsi="Arial" w:cs="Arial"/>
        </w:rPr>
      </w:pPr>
      <w:r w:rsidRPr="003B65D9">
        <w:rPr>
          <w:rFonts w:ascii="Arial" w:hAnsi="Arial" w:cs="Arial"/>
        </w:rPr>
        <w:t>The fact that you and your child live in the property, and the date you moved there</w:t>
      </w:r>
      <w:r w:rsidR="00937C1F" w:rsidRPr="003B65D9">
        <w:rPr>
          <w:rFonts w:ascii="Arial" w:hAnsi="Arial" w:cs="Arial"/>
        </w:rPr>
        <w:t>; and</w:t>
      </w:r>
    </w:p>
    <w:p w14:paraId="3CB86D4B" w14:textId="77777777" w:rsidR="00937C1F" w:rsidRPr="003B65D9" w:rsidRDefault="00693147" w:rsidP="00BA2565">
      <w:pPr>
        <w:numPr>
          <w:ilvl w:val="0"/>
          <w:numId w:val="6"/>
        </w:numPr>
        <w:tabs>
          <w:tab w:val="clear" w:pos="1069"/>
          <w:tab w:val="num" w:pos="1134"/>
        </w:tabs>
        <w:ind w:left="1134" w:right="-94" w:hanging="567"/>
        <w:rPr>
          <w:rFonts w:ascii="Arial" w:hAnsi="Arial" w:cs="Arial"/>
        </w:rPr>
      </w:pPr>
      <w:r w:rsidRPr="003B65D9">
        <w:rPr>
          <w:rFonts w:ascii="Arial" w:hAnsi="Arial" w:cs="Arial"/>
        </w:rPr>
        <w:t>Confirmation</w:t>
      </w:r>
      <w:r w:rsidR="00937C1F" w:rsidRPr="003B65D9">
        <w:rPr>
          <w:rFonts w:ascii="Arial" w:hAnsi="Arial" w:cs="Arial"/>
        </w:rPr>
        <w:t xml:space="preserve"> that </w:t>
      </w:r>
      <w:r w:rsidR="003D221C" w:rsidRPr="003B65D9">
        <w:rPr>
          <w:rFonts w:ascii="Arial" w:hAnsi="Arial" w:cs="Arial"/>
        </w:rPr>
        <w:t>you and your child have permission to live in the property and how long you are allowed to live there</w:t>
      </w:r>
      <w:r w:rsidR="00937C1F" w:rsidRPr="003B65D9">
        <w:rPr>
          <w:rFonts w:ascii="Arial" w:hAnsi="Arial" w:cs="Arial"/>
        </w:rPr>
        <w:t>.</w:t>
      </w:r>
    </w:p>
    <w:p w14:paraId="0A4597BD" w14:textId="77777777" w:rsidR="00937C1F" w:rsidRPr="003B65D9" w:rsidRDefault="00937C1F" w:rsidP="00BA2565">
      <w:pPr>
        <w:ind w:left="142"/>
        <w:rPr>
          <w:rFonts w:ascii="Arial" w:hAnsi="Arial" w:cs="Arial"/>
        </w:rPr>
      </w:pPr>
    </w:p>
    <w:p w14:paraId="2ADAD7B2" w14:textId="77777777" w:rsidR="00937C1F" w:rsidRPr="003B65D9" w:rsidRDefault="00F048EF" w:rsidP="003B65D9">
      <w:pPr>
        <w:spacing w:after="200" w:line="276" w:lineRule="auto"/>
        <w:rPr>
          <w:rFonts w:ascii="Arial" w:hAnsi="Arial" w:cs="Arial"/>
        </w:rPr>
      </w:pPr>
      <w:r w:rsidRPr="003B65D9">
        <w:rPr>
          <w:rFonts w:ascii="Arial" w:hAnsi="Arial" w:cs="Arial"/>
        </w:rPr>
        <w:t xml:space="preserve">If the parent or </w:t>
      </w:r>
      <w:r w:rsidR="00937C1F" w:rsidRPr="003B65D9">
        <w:rPr>
          <w:rFonts w:ascii="Arial" w:hAnsi="Arial" w:cs="Arial"/>
        </w:rPr>
        <w:t xml:space="preserve">carers cannot provide proof of their address, we will withdraw our offer if the school we have allocated is oversubscribed.  If the child lives in Barking and Dagenham, we will then offer them a place at the nearest school to your home with a vacancy.  If the child lives outside the borough, the parent/carers will need to contact the local education authority of the borough they live in for a school place. </w:t>
      </w:r>
    </w:p>
    <w:p w14:paraId="28919DAF" w14:textId="77777777" w:rsidR="00835AF8" w:rsidRPr="003B65D9" w:rsidRDefault="00835AF8" w:rsidP="00BA2565">
      <w:pPr>
        <w:widowControl w:val="0"/>
        <w:overflowPunct w:val="0"/>
        <w:autoSpaceDE w:val="0"/>
        <w:autoSpaceDN w:val="0"/>
        <w:adjustRightInd w:val="0"/>
        <w:ind w:right="140"/>
        <w:rPr>
          <w:rFonts w:ascii="Arial" w:hAnsi="Arial" w:cs="Arial"/>
        </w:rPr>
      </w:pPr>
      <w:r w:rsidRPr="003B65D9">
        <w:rPr>
          <w:rFonts w:ascii="Arial" w:hAnsi="Arial" w:cs="Arial"/>
        </w:rPr>
        <w:t>If a pare</w:t>
      </w:r>
      <w:r w:rsidR="00693147" w:rsidRPr="003B65D9">
        <w:rPr>
          <w:rFonts w:ascii="Arial" w:hAnsi="Arial" w:cs="Arial"/>
        </w:rPr>
        <w:t xml:space="preserve">nt or </w:t>
      </w:r>
      <w:r w:rsidRPr="003B65D9">
        <w:rPr>
          <w:rFonts w:ascii="Arial" w:hAnsi="Arial" w:cs="Arial"/>
        </w:rPr>
        <w:t xml:space="preserve">carer is found to have used a false address to obtain a place at a school, the offer of a place will be withdrawn. Should there be doubts about the address to be used </w:t>
      </w:r>
      <w:r w:rsidR="004F2677" w:rsidRPr="003B65D9">
        <w:rPr>
          <w:rFonts w:ascii="Arial" w:hAnsi="Arial" w:cs="Arial"/>
        </w:rPr>
        <w:t>p</w:t>
      </w:r>
      <w:r w:rsidR="00EA30DF" w:rsidRPr="003B65D9">
        <w:rPr>
          <w:rFonts w:ascii="Arial" w:hAnsi="Arial" w:cs="Arial"/>
        </w:rPr>
        <w:t xml:space="preserve">arents or carers </w:t>
      </w:r>
      <w:r w:rsidRPr="003B65D9">
        <w:rPr>
          <w:rFonts w:ascii="Arial" w:hAnsi="Arial" w:cs="Arial"/>
        </w:rPr>
        <w:t>may be asked to provide evidence concerning the child’s normal place of residence. This could include a court order stating where the child should live during the cour</w:t>
      </w:r>
      <w:r w:rsidR="00693147" w:rsidRPr="003B65D9">
        <w:rPr>
          <w:rFonts w:ascii="Arial" w:hAnsi="Arial" w:cs="Arial"/>
        </w:rPr>
        <w:t xml:space="preserve">se of the week. In all cases we will process the CAF based on the address of </w:t>
      </w:r>
      <w:r w:rsidR="00F048EF" w:rsidRPr="003B65D9">
        <w:rPr>
          <w:rFonts w:ascii="Arial" w:hAnsi="Arial" w:cs="Arial"/>
        </w:rPr>
        <w:t>the parent or</w:t>
      </w:r>
      <w:r w:rsidRPr="003B65D9">
        <w:rPr>
          <w:rFonts w:ascii="Arial" w:hAnsi="Arial" w:cs="Arial"/>
        </w:rPr>
        <w:t xml:space="preserve"> carer with whom the child normally </w:t>
      </w:r>
      <w:r w:rsidR="00693147" w:rsidRPr="003B65D9">
        <w:rPr>
          <w:rFonts w:ascii="Arial" w:hAnsi="Arial" w:cs="Arial"/>
        </w:rPr>
        <w:t>resides and where</w:t>
      </w:r>
      <w:r w:rsidRPr="003B65D9">
        <w:rPr>
          <w:rFonts w:ascii="Arial" w:hAnsi="Arial" w:cs="Arial"/>
        </w:rPr>
        <w:t xml:space="preserve"> child benefit for the child</w:t>
      </w:r>
      <w:r w:rsidR="00693147" w:rsidRPr="003B65D9">
        <w:rPr>
          <w:rFonts w:ascii="Arial" w:hAnsi="Arial" w:cs="Arial"/>
        </w:rPr>
        <w:t xml:space="preserve"> is registered</w:t>
      </w:r>
      <w:r w:rsidRPr="003B65D9">
        <w:rPr>
          <w:rFonts w:ascii="Arial" w:hAnsi="Arial" w:cs="Arial"/>
        </w:rPr>
        <w:t>.</w:t>
      </w:r>
    </w:p>
    <w:p w14:paraId="755B0A21" w14:textId="77777777" w:rsidR="00835AF8" w:rsidRPr="003B65D9" w:rsidRDefault="00835AF8" w:rsidP="00BA2565">
      <w:pPr>
        <w:rPr>
          <w:rFonts w:ascii="Arial" w:hAnsi="Arial" w:cs="Arial"/>
        </w:rPr>
      </w:pPr>
    </w:p>
    <w:p w14:paraId="40A07FBC" w14:textId="77777777" w:rsidR="00835AF8" w:rsidRPr="003B65D9" w:rsidRDefault="00835AF8" w:rsidP="00BA2565">
      <w:pPr>
        <w:rPr>
          <w:rFonts w:ascii="Arial" w:hAnsi="Arial" w:cs="Arial"/>
        </w:rPr>
      </w:pPr>
      <w:r w:rsidRPr="003B65D9">
        <w:rPr>
          <w:rFonts w:ascii="Arial" w:hAnsi="Arial" w:cs="Arial"/>
        </w:rPr>
        <w:t xml:space="preserve">If </w:t>
      </w:r>
      <w:r w:rsidR="00693147" w:rsidRPr="003B65D9">
        <w:rPr>
          <w:rFonts w:ascii="Arial" w:hAnsi="Arial" w:cs="Arial"/>
        </w:rPr>
        <w:t>p</w:t>
      </w:r>
      <w:r w:rsidR="00473014" w:rsidRPr="003B65D9">
        <w:rPr>
          <w:rFonts w:ascii="Arial" w:hAnsi="Arial" w:cs="Arial"/>
        </w:rPr>
        <w:t>arents</w:t>
      </w:r>
      <w:r w:rsidR="00693147" w:rsidRPr="003B65D9">
        <w:rPr>
          <w:rFonts w:ascii="Arial" w:hAnsi="Arial" w:cs="Arial"/>
        </w:rPr>
        <w:t xml:space="preserve"> or </w:t>
      </w:r>
      <w:r w:rsidR="00473014" w:rsidRPr="003B65D9">
        <w:rPr>
          <w:rFonts w:ascii="Arial" w:hAnsi="Arial" w:cs="Arial"/>
        </w:rPr>
        <w:t xml:space="preserve">carers </w:t>
      </w:r>
      <w:r w:rsidRPr="003B65D9">
        <w:rPr>
          <w:rFonts w:ascii="Arial" w:hAnsi="Arial" w:cs="Arial"/>
        </w:rPr>
        <w:t xml:space="preserve">move address during the admissions process they must notify </w:t>
      </w:r>
      <w:r w:rsidR="00180BBC" w:rsidRPr="003B65D9">
        <w:rPr>
          <w:rFonts w:ascii="Arial" w:hAnsi="Arial" w:cs="Arial"/>
        </w:rPr>
        <w:t xml:space="preserve">us and </w:t>
      </w:r>
      <w:r w:rsidRPr="003B65D9">
        <w:rPr>
          <w:rFonts w:ascii="Arial" w:hAnsi="Arial" w:cs="Arial"/>
        </w:rPr>
        <w:t>the School and the</w:t>
      </w:r>
      <w:r w:rsidR="007829A3" w:rsidRPr="003B65D9">
        <w:rPr>
          <w:rFonts w:ascii="Arial" w:hAnsi="Arial" w:cs="Arial"/>
        </w:rPr>
        <w:t>ir</w:t>
      </w:r>
      <w:r w:rsidRPr="003B65D9">
        <w:rPr>
          <w:rFonts w:ascii="Arial" w:hAnsi="Arial" w:cs="Arial"/>
        </w:rPr>
        <w:t xml:space="preserve"> Admissions Team immediately of their new address, and provide verification of the new address. This should be supported by evidence from </w:t>
      </w:r>
      <w:r w:rsidR="00693147" w:rsidRPr="003B65D9">
        <w:rPr>
          <w:rFonts w:ascii="Arial" w:hAnsi="Arial" w:cs="Arial"/>
        </w:rPr>
        <w:t>lists A, B &amp; C listed previously.</w:t>
      </w:r>
      <w:r w:rsidRPr="003B65D9">
        <w:rPr>
          <w:rFonts w:ascii="Arial" w:hAnsi="Arial" w:cs="Arial"/>
        </w:rPr>
        <w:t xml:space="preserve"> The length of a tenancy agreement from the letting agent should be sufficient to cover the date on which their child would start attending their preferred school.</w:t>
      </w:r>
    </w:p>
    <w:p w14:paraId="685130ED" w14:textId="6252F8AC" w:rsidR="00835AF8" w:rsidRDefault="00835AF8" w:rsidP="00BA2565">
      <w:pPr>
        <w:widowControl w:val="0"/>
        <w:autoSpaceDE w:val="0"/>
        <w:autoSpaceDN w:val="0"/>
        <w:adjustRightInd w:val="0"/>
        <w:rPr>
          <w:rFonts w:ascii="Arial" w:hAnsi="Arial" w:cs="Arial"/>
        </w:rPr>
      </w:pPr>
    </w:p>
    <w:p w14:paraId="241AD37D" w14:textId="77777777" w:rsidR="00192053" w:rsidRPr="003B65D9" w:rsidRDefault="00192053" w:rsidP="00BA2565">
      <w:pPr>
        <w:widowControl w:val="0"/>
        <w:autoSpaceDE w:val="0"/>
        <w:autoSpaceDN w:val="0"/>
        <w:adjustRightInd w:val="0"/>
        <w:rPr>
          <w:rFonts w:ascii="Arial" w:hAnsi="Arial" w:cs="Arial"/>
        </w:rPr>
      </w:pPr>
    </w:p>
    <w:p w14:paraId="0DCEE7F1" w14:textId="0C0F46E9" w:rsidR="00693147" w:rsidRPr="003B65D9" w:rsidRDefault="005A21E7" w:rsidP="00BA2565">
      <w:pPr>
        <w:widowControl w:val="0"/>
        <w:overflowPunct w:val="0"/>
        <w:autoSpaceDE w:val="0"/>
        <w:autoSpaceDN w:val="0"/>
        <w:adjustRightInd w:val="0"/>
        <w:ind w:left="14" w:right="120" w:hanging="6"/>
        <w:rPr>
          <w:rFonts w:ascii="Arial" w:hAnsi="Arial" w:cs="Arial"/>
        </w:rPr>
      </w:pPr>
      <w:r w:rsidRPr="003B65D9">
        <w:rPr>
          <w:rFonts w:ascii="Arial" w:hAnsi="Arial" w:cs="Arial"/>
        </w:rPr>
        <w:t xml:space="preserve">If parents or carers move </w:t>
      </w:r>
      <w:r w:rsidR="00693147" w:rsidRPr="003B65D9">
        <w:rPr>
          <w:rFonts w:ascii="Arial" w:hAnsi="Arial" w:cs="Arial"/>
        </w:rPr>
        <w:t>from one</w:t>
      </w:r>
      <w:r w:rsidRPr="003B65D9">
        <w:rPr>
          <w:rFonts w:ascii="Arial" w:hAnsi="Arial" w:cs="Arial"/>
        </w:rPr>
        <w:t xml:space="preserve"> LA to</w:t>
      </w:r>
      <w:r w:rsidR="00693147" w:rsidRPr="003B65D9">
        <w:rPr>
          <w:rFonts w:ascii="Arial" w:hAnsi="Arial" w:cs="Arial"/>
        </w:rPr>
        <w:t xml:space="preserve"> another after submitting an on-time application under the terms of their former home authority’s scheme, Barking &amp; Dagenham </w:t>
      </w:r>
      <w:r w:rsidR="00180BBC" w:rsidRPr="003B65D9">
        <w:rPr>
          <w:rFonts w:ascii="Arial" w:hAnsi="Arial" w:cs="Arial"/>
        </w:rPr>
        <w:t xml:space="preserve">LA </w:t>
      </w:r>
      <w:r w:rsidR="00693147" w:rsidRPr="003B65D9">
        <w:rPr>
          <w:rFonts w:ascii="Arial" w:hAnsi="Arial" w:cs="Arial"/>
        </w:rPr>
        <w:t xml:space="preserve">will accept the application as on-time up to </w:t>
      </w:r>
      <w:r w:rsidR="00886441">
        <w:rPr>
          <w:rFonts w:ascii="Arial" w:hAnsi="Arial" w:cs="Arial"/>
          <w:b/>
        </w:rPr>
        <w:t xml:space="preserve">11 </w:t>
      </w:r>
      <w:r w:rsidR="00927345" w:rsidRPr="003B65D9">
        <w:rPr>
          <w:rFonts w:ascii="Arial" w:hAnsi="Arial" w:cs="Arial"/>
          <w:b/>
        </w:rPr>
        <w:t xml:space="preserve">December </w:t>
      </w:r>
      <w:r w:rsidR="003B4148">
        <w:rPr>
          <w:rFonts w:ascii="Arial" w:hAnsi="Arial" w:cs="Arial"/>
          <w:b/>
        </w:rPr>
        <w:t>202</w:t>
      </w:r>
      <w:r w:rsidR="00886441">
        <w:rPr>
          <w:rFonts w:ascii="Arial" w:hAnsi="Arial" w:cs="Arial"/>
          <w:b/>
        </w:rPr>
        <w:t>5</w:t>
      </w:r>
      <w:r w:rsidR="00693147" w:rsidRPr="003B65D9">
        <w:rPr>
          <w:rFonts w:ascii="Arial" w:hAnsi="Arial" w:cs="Arial"/>
        </w:rPr>
        <w:t xml:space="preserve"> on the basis that an on-time application already exists.</w:t>
      </w:r>
    </w:p>
    <w:p w14:paraId="55A4B4FB" w14:textId="77777777" w:rsidR="00835AF8" w:rsidRPr="003B65D9" w:rsidRDefault="00835AF8" w:rsidP="00BA2565">
      <w:pPr>
        <w:widowControl w:val="0"/>
        <w:autoSpaceDE w:val="0"/>
        <w:autoSpaceDN w:val="0"/>
        <w:adjustRightInd w:val="0"/>
        <w:rPr>
          <w:rFonts w:ascii="Arial" w:hAnsi="Arial" w:cs="Arial"/>
          <w:b/>
          <w:bCs/>
        </w:rPr>
      </w:pPr>
    </w:p>
    <w:p w14:paraId="2ABFF660" w14:textId="77777777" w:rsidR="00835AF8" w:rsidRPr="003B65D9" w:rsidRDefault="004E67DB" w:rsidP="00064493">
      <w:pPr>
        <w:pStyle w:val="13ptsbold"/>
        <w:rPr>
          <w:sz w:val="24"/>
          <w:szCs w:val="24"/>
        </w:rPr>
      </w:pPr>
      <w:r w:rsidRPr="003B65D9">
        <w:rPr>
          <w:sz w:val="24"/>
          <w:szCs w:val="24"/>
        </w:rPr>
        <w:t>M</w:t>
      </w:r>
      <w:r w:rsidR="00835AF8" w:rsidRPr="003B65D9">
        <w:rPr>
          <w:sz w:val="24"/>
          <w:szCs w:val="24"/>
        </w:rPr>
        <w:t>ultiple births</w:t>
      </w:r>
    </w:p>
    <w:p w14:paraId="215B77A6" w14:textId="77777777" w:rsidR="004B5097" w:rsidRPr="003B65D9" w:rsidRDefault="004B5097" w:rsidP="004B5097">
      <w:pPr>
        <w:pStyle w:val="BodyText"/>
        <w:rPr>
          <w:rFonts w:ascii="Arial" w:hAnsi="Arial" w:cs="Arial"/>
          <w:szCs w:val="24"/>
          <w:highlight w:val="yellow"/>
        </w:rPr>
      </w:pPr>
    </w:p>
    <w:p w14:paraId="4D09ECAD" w14:textId="77777777" w:rsidR="00835AF8" w:rsidRPr="003B65D9" w:rsidRDefault="00835AF8" w:rsidP="00BA2565">
      <w:pPr>
        <w:widowControl w:val="0"/>
        <w:autoSpaceDE w:val="0"/>
        <w:autoSpaceDN w:val="0"/>
        <w:adjustRightInd w:val="0"/>
        <w:rPr>
          <w:rFonts w:ascii="Arial" w:hAnsi="Arial" w:cs="Arial"/>
          <w:b/>
          <w:bCs/>
        </w:rPr>
      </w:pPr>
      <w:r w:rsidRPr="003B65D9">
        <w:rPr>
          <w:rFonts w:ascii="Arial" w:hAnsi="Arial" w:cs="Arial"/>
        </w:rPr>
        <w:t>In the normal admission round, if the last child to be offered a place is a twin</w:t>
      </w:r>
      <w:r w:rsidR="004E67DB" w:rsidRPr="003B65D9">
        <w:rPr>
          <w:rFonts w:ascii="Arial" w:hAnsi="Arial" w:cs="Arial"/>
        </w:rPr>
        <w:t xml:space="preserve"> or other multiple births</w:t>
      </w:r>
      <w:r w:rsidRPr="003B65D9">
        <w:rPr>
          <w:rFonts w:ascii="Arial" w:hAnsi="Arial" w:cs="Arial"/>
        </w:rPr>
        <w:t xml:space="preserve">, and their sibling cannot be offered a place, </w:t>
      </w:r>
      <w:r w:rsidR="0060333E" w:rsidRPr="003B65D9">
        <w:rPr>
          <w:rFonts w:ascii="Arial" w:hAnsi="Arial" w:cs="Arial"/>
        </w:rPr>
        <w:t>we will ensure that all the children are offered a place together at one of our schools</w:t>
      </w:r>
      <w:r w:rsidRPr="003B65D9">
        <w:rPr>
          <w:rFonts w:ascii="Arial" w:hAnsi="Arial" w:cs="Arial"/>
        </w:rPr>
        <w:t xml:space="preserve">. </w:t>
      </w:r>
    </w:p>
    <w:p w14:paraId="10C98CBB" w14:textId="77777777" w:rsidR="00835AF8" w:rsidRPr="003B65D9" w:rsidRDefault="00835AF8" w:rsidP="00BA2565">
      <w:pPr>
        <w:widowControl w:val="0"/>
        <w:overflowPunct w:val="0"/>
        <w:autoSpaceDE w:val="0"/>
        <w:autoSpaceDN w:val="0"/>
        <w:adjustRightInd w:val="0"/>
        <w:ind w:right="20"/>
        <w:rPr>
          <w:rFonts w:ascii="Arial" w:hAnsi="Arial" w:cs="Arial"/>
        </w:rPr>
      </w:pPr>
    </w:p>
    <w:p w14:paraId="1F289A48" w14:textId="77777777" w:rsidR="00835AF8" w:rsidRPr="003B65D9" w:rsidRDefault="00835AF8" w:rsidP="00064493">
      <w:pPr>
        <w:pStyle w:val="13ptsbold"/>
        <w:rPr>
          <w:sz w:val="24"/>
          <w:szCs w:val="24"/>
        </w:rPr>
      </w:pPr>
      <w:r w:rsidRPr="003B65D9">
        <w:rPr>
          <w:sz w:val="24"/>
          <w:szCs w:val="24"/>
        </w:rPr>
        <w:t>Changing Preferences</w:t>
      </w:r>
    </w:p>
    <w:p w14:paraId="73B38668" w14:textId="77777777" w:rsidR="004B5097" w:rsidRPr="003B65D9" w:rsidRDefault="004B5097" w:rsidP="004B5097">
      <w:pPr>
        <w:pStyle w:val="BodyText"/>
        <w:rPr>
          <w:rFonts w:ascii="Arial" w:hAnsi="Arial" w:cs="Arial"/>
          <w:szCs w:val="24"/>
          <w:highlight w:val="yellow"/>
        </w:rPr>
      </w:pPr>
    </w:p>
    <w:p w14:paraId="49384435" w14:textId="77777777" w:rsidR="00835AF8" w:rsidRPr="003B65D9" w:rsidRDefault="00EA30DF" w:rsidP="00BA2565">
      <w:pPr>
        <w:widowControl w:val="0"/>
        <w:autoSpaceDE w:val="0"/>
        <w:autoSpaceDN w:val="0"/>
        <w:adjustRightInd w:val="0"/>
        <w:rPr>
          <w:rFonts w:ascii="Arial" w:hAnsi="Arial" w:cs="Arial"/>
        </w:rPr>
      </w:pPr>
      <w:r w:rsidRPr="003B65D9">
        <w:rPr>
          <w:rFonts w:ascii="Arial" w:hAnsi="Arial" w:cs="Arial"/>
        </w:rPr>
        <w:t xml:space="preserve">Parents or carers </w:t>
      </w:r>
      <w:r w:rsidR="00835AF8" w:rsidRPr="003B65D9">
        <w:rPr>
          <w:rFonts w:ascii="Arial" w:hAnsi="Arial" w:cs="Arial"/>
        </w:rPr>
        <w:t>can change their preferences as long as they either complete a new common application form (CAF) or amend and resubmit their online application; however the request must be received by the closing date to be considered on</w:t>
      </w:r>
      <w:r w:rsidR="00237450" w:rsidRPr="003B65D9">
        <w:rPr>
          <w:rFonts w:ascii="Arial" w:hAnsi="Arial" w:cs="Arial"/>
        </w:rPr>
        <w:t>-</w:t>
      </w:r>
      <w:r w:rsidR="00835AF8" w:rsidRPr="003B65D9">
        <w:rPr>
          <w:rFonts w:ascii="Arial" w:hAnsi="Arial" w:cs="Arial"/>
        </w:rPr>
        <w:t>time</w:t>
      </w:r>
      <w:r w:rsidR="00835AF8" w:rsidRPr="003B65D9">
        <w:rPr>
          <w:rFonts w:ascii="Arial" w:hAnsi="Arial" w:cs="Arial"/>
          <w:b/>
        </w:rPr>
        <w:t xml:space="preserve">. </w:t>
      </w:r>
    </w:p>
    <w:p w14:paraId="0E9D8BFC" w14:textId="77777777" w:rsidR="00835AF8" w:rsidRPr="003B65D9" w:rsidRDefault="00835AF8" w:rsidP="00BA2565">
      <w:pPr>
        <w:widowControl w:val="0"/>
        <w:overflowPunct w:val="0"/>
        <w:autoSpaceDE w:val="0"/>
        <w:autoSpaceDN w:val="0"/>
        <w:adjustRightInd w:val="0"/>
        <w:ind w:right="200"/>
        <w:rPr>
          <w:rFonts w:ascii="Arial" w:hAnsi="Arial" w:cs="Arial"/>
          <w:b/>
        </w:rPr>
      </w:pPr>
    </w:p>
    <w:p w14:paraId="4D0FF725" w14:textId="77777777" w:rsidR="00835AF8" w:rsidRPr="003B65D9" w:rsidRDefault="00835AF8" w:rsidP="00064493">
      <w:pPr>
        <w:pStyle w:val="13ptsbold"/>
        <w:rPr>
          <w:sz w:val="24"/>
          <w:szCs w:val="24"/>
        </w:rPr>
      </w:pPr>
      <w:r w:rsidRPr="003B65D9">
        <w:rPr>
          <w:sz w:val="24"/>
          <w:szCs w:val="24"/>
        </w:rPr>
        <w:t>Offers</w:t>
      </w:r>
    </w:p>
    <w:p w14:paraId="788933E9" w14:textId="77777777" w:rsidR="004B5097" w:rsidRPr="003B65D9" w:rsidRDefault="004B5097" w:rsidP="004B5097">
      <w:pPr>
        <w:pStyle w:val="BodyText"/>
        <w:rPr>
          <w:rFonts w:ascii="Arial" w:hAnsi="Arial" w:cs="Arial"/>
          <w:szCs w:val="24"/>
          <w:highlight w:val="yellow"/>
        </w:rPr>
      </w:pPr>
    </w:p>
    <w:p w14:paraId="429959F2" w14:textId="670F6C39" w:rsidR="00835AF8" w:rsidRPr="003B65D9" w:rsidRDefault="00180BBC" w:rsidP="00BA2565">
      <w:pPr>
        <w:pStyle w:val="BodyText"/>
        <w:rPr>
          <w:rFonts w:ascii="Arial" w:hAnsi="Arial" w:cs="Arial"/>
          <w:szCs w:val="24"/>
        </w:rPr>
      </w:pPr>
      <w:r w:rsidRPr="003B65D9">
        <w:rPr>
          <w:rFonts w:ascii="Arial" w:hAnsi="Arial" w:cs="Arial"/>
          <w:szCs w:val="24"/>
        </w:rPr>
        <w:t xml:space="preserve">For on-time applications, applicants will be notified of the outcome of their application </w:t>
      </w:r>
      <w:r w:rsidR="00BB5725" w:rsidRPr="003B65D9">
        <w:rPr>
          <w:rFonts w:ascii="Arial" w:hAnsi="Arial" w:cs="Arial"/>
          <w:szCs w:val="24"/>
        </w:rPr>
        <w:t xml:space="preserve">by letter or email </w:t>
      </w:r>
      <w:r w:rsidR="007462E3" w:rsidRPr="003B65D9">
        <w:rPr>
          <w:rFonts w:ascii="Arial" w:hAnsi="Arial" w:cs="Arial"/>
          <w:szCs w:val="24"/>
        </w:rPr>
        <w:t>from</w:t>
      </w:r>
      <w:r w:rsidRPr="003B65D9">
        <w:rPr>
          <w:rFonts w:ascii="Arial" w:hAnsi="Arial" w:cs="Arial"/>
          <w:szCs w:val="24"/>
        </w:rPr>
        <w:t xml:space="preserve"> their home LA on national offer day</w:t>
      </w:r>
      <w:r w:rsidR="00EC152B">
        <w:rPr>
          <w:rFonts w:ascii="Arial" w:hAnsi="Arial" w:cs="Arial"/>
          <w:szCs w:val="24"/>
        </w:rPr>
        <w:t xml:space="preserve"> </w:t>
      </w:r>
      <w:r w:rsidR="00886441">
        <w:rPr>
          <w:rFonts w:ascii="Arial" w:hAnsi="Arial" w:cs="Arial"/>
          <w:b/>
          <w:bCs/>
          <w:szCs w:val="24"/>
        </w:rPr>
        <w:t>2</w:t>
      </w:r>
      <w:r w:rsidR="00EC152B">
        <w:rPr>
          <w:rFonts w:ascii="Arial" w:hAnsi="Arial" w:cs="Arial"/>
          <w:b/>
          <w:bCs/>
          <w:szCs w:val="24"/>
        </w:rPr>
        <w:t xml:space="preserve"> March 202</w:t>
      </w:r>
      <w:r w:rsidR="00886441">
        <w:rPr>
          <w:rFonts w:ascii="Arial" w:hAnsi="Arial" w:cs="Arial"/>
          <w:b/>
          <w:bCs/>
          <w:szCs w:val="24"/>
        </w:rPr>
        <w:t>6</w:t>
      </w:r>
      <w:r w:rsidRPr="003B65D9">
        <w:rPr>
          <w:rFonts w:ascii="Arial" w:hAnsi="Arial" w:cs="Arial"/>
          <w:szCs w:val="24"/>
        </w:rPr>
        <w:t>. Parents or carer</w:t>
      </w:r>
      <w:r w:rsidR="007462E3" w:rsidRPr="003B65D9">
        <w:rPr>
          <w:rFonts w:ascii="Arial" w:hAnsi="Arial" w:cs="Arial"/>
          <w:szCs w:val="24"/>
        </w:rPr>
        <w:t>s</w:t>
      </w:r>
      <w:r w:rsidRPr="003B65D9">
        <w:rPr>
          <w:rFonts w:ascii="Arial" w:hAnsi="Arial" w:cs="Arial"/>
          <w:szCs w:val="24"/>
        </w:rPr>
        <w:t xml:space="preserve"> must </w:t>
      </w:r>
      <w:r w:rsidR="007462E3" w:rsidRPr="003B65D9">
        <w:rPr>
          <w:rFonts w:ascii="Arial" w:hAnsi="Arial" w:cs="Arial"/>
          <w:szCs w:val="24"/>
        </w:rPr>
        <w:t>form</w:t>
      </w:r>
      <w:r w:rsidR="007561AA" w:rsidRPr="003B65D9">
        <w:rPr>
          <w:rFonts w:ascii="Arial" w:hAnsi="Arial" w:cs="Arial"/>
          <w:szCs w:val="24"/>
        </w:rPr>
        <w:t>al</w:t>
      </w:r>
      <w:r w:rsidR="007462E3" w:rsidRPr="003B65D9">
        <w:rPr>
          <w:rFonts w:ascii="Arial" w:hAnsi="Arial" w:cs="Arial"/>
          <w:szCs w:val="24"/>
        </w:rPr>
        <w:t xml:space="preserve">ly </w:t>
      </w:r>
      <w:r w:rsidR="007561AA" w:rsidRPr="003B65D9">
        <w:rPr>
          <w:rFonts w:ascii="Arial" w:hAnsi="Arial" w:cs="Arial"/>
          <w:szCs w:val="24"/>
        </w:rPr>
        <w:t xml:space="preserve">make a </w:t>
      </w:r>
      <w:r w:rsidR="007462E3" w:rsidRPr="003B65D9">
        <w:rPr>
          <w:rFonts w:ascii="Arial" w:hAnsi="Arial" w:cs="Arial"/>
          <w:szCs w:val="24"/>
        </w:rPr>
        <w:t>request to us</w:t>
      </w:r>
      <w:r w:rsidRPr="003B65D9">
        <w:rPr>
          <w:rFonts w:ascii="Arial" w:hAnsi="Arial" w:cs="Arial"/>
          <w:szCs w:val="24"/>
        </w:rPr>
        <w:t xml:space="preserve"> if they require more specific reasons why </w:t>
      </w:r>
      <w:r w:rsidR="007462E3" w:rsidRPr="003B65D9">
        <w:rPr>
          <w:rFonts w:ascii="Arial" w:hAnsi="Arial" w:cs="Arial"/>
          <w:szCs w:val="24"/>
        </w:rPr>
        <w:t xml:space="preserve">we declined </w:t>
      </w:r>
      <w:r w:rsidRPr="003B65D9">
        <w:rPr>
          <w:rFonts w:ascii="Arial" w:hAnsi="Arial" w:cs="Arial"/>
          <w:szCs w:val="24"/>
        </w:rPr>
        <w:t xml:space="preserve">their </w:t>
      </w:r>
      <w:r w:rsidR="009C2D82" w:rsidRPr="003B65D9">
        <w:rPr>
          <w:rFonts w:ascii="Arial" w:hAnsi="Arial" w:cs="Arial"/>
          <w:szCs w:val="24"/>
        </w:rPr>
        <w:t>application</w:t>
      </w:r>
      <w:r w:rsidRPr="003B65D9">
        <w:rPr>
          <w:rFonts w:ascii="Arial" w:hAnsi="Arial" w:cs="Arial"/>
          <w:szCs w:val="24"/>
        </w:rPr>
        <w:t>.</w:t>
      </w:r>
    </w:p>
    <w:p w14:paraId="101C6CC3" w14:textId="77777777" w:rsidR="00835AF8" w:rsidRPr="003B65D9" w:rsidRDefault="00835AF8" w:rsidP="00BA2565">
      <w:pPr>
        <w:pStyle w:val="BodyText"/>
        <w:rPr>
          <w:rFonts w:ascii="Arial" w:hAnsi="Arial" w:cs="Arial"/>
          <w:szCs w:val="24"/>
        </w:rPr>
      </w:pPr>
    </w:p>
    <w:p w14:paraId="2D853222" w14:textId="77777777" w:rsidR="00835AF8" w:rsidRPr="003B65D9" w:rsidRDefault="009C2D82" w:rsidP="00064493">
      <w:pPr>
        <w:pStyle w:val="13ptsbold"/>
        <w:rPr>
          <w:sz w:val="24"/>
          <w:szCs w:val="24"/>
        </w:rPr>
      </w:pPr>
      <w:r w:rsidRPr="003B65D9">
        <w:rPr>
          <w:sz w:val="24"/>
          <w:szCs w:val="24"/>
        </w:rPr>
        <w:t>Post o</w:t>
      </w:r>
      <w:r w:rsidR="00835AF8" w:rsidRPr="003B65D9">
        <w:rPr>
          <w:sz w:val="24"/>
          <w:szCs w:val="24"/>
        </w:rPr>
        <w:t>ffer</w:t>
      </w:r>
    </w:p>
    <w:p w14:paraId="69E10C27" w14:textId="77777777" w:rsidR="004B5097" w:rsidRPr="003B65D9" w:rsidRDefault="004B5097" w:rsidP="004B5097">
      <w:pPr>
        <w:pStyle w:val="BodyText"/>
        <w:rPr>
          <w:rFonts w:ascii="Arial" w:hAnsi="Arial" w:cs="Arial"/>
          <w:szCs w:val="24"/>
          <w:highlight w:val="yellow"/>
        </w:rPr>
      </w:pPr>
    </w:p>
    <w:p w14:paraId="799C3125" w14:textId="65EEAE30" w:rsidR="00835AF8" w:rsidRPr="003B65D9" w:rsidRDefault="00180BBC" w:rsidP="00B00D84">
      <w:pPr>
        <w:pStyle w:val="BodyText"/>
        <w:rPr>
          <w:rFonts w:ascii="Arial" w:hAnsi="Arial" w:cs="Arial"/>
          <w:szCs w:val="24"/>
        </w:rPr>
      </w:pPr>
      <w:r w:rsidRPr="003B65D9">
        <w:rPr>
          <w:rFonts w:ascii="Arial" w:hAnsi="Arial" w:cs="Arial"/>
          <w:szCs w:val="24"/>
        </w:rPr>
        <w:t>Parents or carers</w:t>
      </w:r>
      <w:r w:rsidR="00BB75A8" w:rsidRPr="003B65D9">
        <w:rPr>
          <w:rFonts w:ascii="Arial" w:hAnsi="Arial" w:cs="Arial"/>
          <w:szCs w:val="24"/>
        </w:rPr>
        <w:t xml:space="preserve"> are required to</w:t>
      </w:r>
      <w:r w:rsidR="00C30506" w:rsidRPr="003B65D9">
        <w:rPr>
          <w:rFonts w:ascii="Arial" w:hAnsi="Arial" w:cs="Arial"/>
          <w:szCs w:val="24"/>
        </w:rPr>
        <w:t xml:space="preserve"> </w:t>
      </w:r>
      <w:r w:rsidR="00835AF8" w:rsidRPr="003B65D9">
        <w:rPr>
          <w:rFonts w:ascii="Arial" w:hAnsi="Arial" w:cs="Arial"/>
          <w:szCs w:val="24"/>
        </w:rPr>
        <w:t xml:space="preserve">accept or decline the offer of a place </w:t>
      </w:r>
      <w:r w:rsidR="000417DD" w:rsidRPr="003B65D9">
        <w:rPr>
          <w:rFonts w:ascii="Arial" w:hAnsi="Arial" w:cs="Arial"/>
          <w:szCs w:val="24"/>
        </w:rPr>
        <w:t xml:space="preserve">to their home LA </w:t>
      </w:r>
      <w:r w:rsidR="00835AF8" w:rsidRPr="003B65D9">
        <w:rPr>
          <w:rFonts w:ascii="Arial" w:hAnsi="Arial" w:cs="Arial"/>
          <w:szCs w:val="24"/>
        </w:rPr>
        <w:t>by</w:t>
      </w:r>
      <w:r w:rsidR="00867771" w:rsidRPr="003B65D9">
        <w:rPr>
          <w:rFonts w:ascii="Arial" w:hAnsi="Arial" w:cs="Arial"/>
          <w:szCs w:val="24"/>
        </w:rPr>
        <w:t xml:space="preserve"> </w:t>
      </w:r>
      <w:r w:rsidR="00B00D84" w:rsidRPr="00382B90">
        <w:rPr>
          <w:rFonts w:ascii="Arial" w:hAnsi="Arial" w:cs="Arial"/>
          <w:b/>
          <w:szCs w:val="24"/>
        </w:rPr>
        <w:t>1</w:t>
      </w:r>
      <w:r w:rsidR="00886441">
        <w:rPr>
          <w:rFonts w:ascii="Arial" w:hAnsi="Arial" w:cs="Arial"/>
          <w:b/>
          <w:szCs w:val="24"/>
        </w:rPr>
        <w:t>6</w:t>
      </w:r>
      <w:r w:rsidR="000519C0" w:rsidRPr="00382B90">
        <w:rPr>
          <w:rFonts w:ascii="Arial" w:hAnsi="Arial" w:cs="Arial"/>
          <w:b/>
          <w:szCs w:val="24"/>
        </w:rPr>
        <w:t xml:space="preserve"> </w:t>
      </w:r>
      <w:r w:rsidR="00B00D84" w:rsidRPr="00382B90">
        <w:rPr>
          <w:rFonts w:ascii="Arial" w:hAnsi="Arial" w:cs="Arial"/>
          <w:b/>
          <w:szCs w:val="24"/>
        </w:rPr>
        <w:t>March</w:t>
      </w:r>
      <w:r w:rsidR="000519C0" w:rsidRPr="00382B90">
        <w:rPr>
          <w:rFonts w:ascii="Arial" w:hAnsi="Arial" w:cs="Arial"/>
          <w:szCs w:val="24"/>
        </w:rPr>
        <w:t xml:space="preserve"> </w:t>
      </w:r>
      <w:r w:rsidR="003B4148">
        <w:rPr>
          <w:rFonts w:ascii="Arial" w:hAnsi="Arial" w:cs="Arial"/>
          <w:b/>
          <w:szCs w:val="24"/>
        </w:rPr>
        <w:t>202</w:t>
      </w:r>
      <w:r w:rsidR="00886441">
        <w:rPr>
          <w:rFonts w:ascii="Arial" w:hAnsi="Arial" w:cs="Arial"/>
          <w:b/>
          <w:szCs w:val="24"/>
        </w:rPr>
        <w:t>6</w:t>
      </w:r>
      <w:r w:rsidR="00835AF8" w:rsidRPr="003B65D9">
        <w:rPr>
          <w:rFonts w:ascii="Arial" w:hAnsi="Arial" w:cs="Arial"/>
          <w:b/>
          <w:szCs w:val="24"/>
        </w:rPr>
        <w:t xml:space="preserve">, </w:t>
      </w:r>
      <w:r w:rsidR="00835AF8" w:rsidRPr="003B65D9">
        <w:rPr>
          <w:rFonts w:ascii="Arial" w:hAnsi="Arial" w:cs="Arial"/>
          <w:szCs w:val="24"/>
        </w:rPr>
        <w:t xml:space="preserve">or within </w:t>
      </w:r>
      <w:r w:rsidR="00937C1F" w:rsidRPr="003B65D9">
        <w:rPr>
          <w:rFonts w:ascii="Arial" w:hAnsi="Arial" w:cs="Arial"/>
          <w:szCs w:val="24"/>
        </w:rPr>
        <w:t>10 days</w:t>
      </w:r>
      <w:r w:rsidR="00835AF8" w:rsidRPr="003B65D9">
        <w:rPr>
          <w:rFonts w:ascii="Arial" w:hAnsi="Arial" w:cs="Arial"/>
          <w:szCs w:val="24"/>
        </w:rPr>
        <w:t xml:space="preserve"> of the date of any subsequent offer.</w:t>
      </w:r>
      <w:r w:rsidRPr="003B65D9">
        <w:rPr>
          <w:rFonts w:ascii="Arial" w:hAnsi="Arial" w:cs="Arial"/>
          <w:szCs w:val="24"/>
        </w:rPr>
        <w:t xml:space="preserve"> Parents or carers will be sent a reminder one week prior to the expiry date.  Places will be withdrawn after the expiry date.</w:t>
      </w:r>
    </w:p>
    <w:p w14:paraId="781657BE" w14:textId="77777777" w:rsidR="000519C0" w:rsidRPr="003B65D9" w:rsidRDefault="000519C0" w:rsidP="00BA2565">
      <w:pPr>
        <w:pStyle w:val="BodyText"/>
        <w:rPr>
          <w:rFonts w:ascii="Arial" w:hAnsi="Arial" w:cs="Arial"/>
          <w:szCs w:val="24"/>
        </w:rPr>
      </w:pPr>
    </w:p>
    <w:p w14:paraId="0C31053E" w14:textId="2AAF8970" w:rsidR="000519C0" w:rsidRPr="003B65D9" w:rsidRDefault="00ED2908" w:rsidP="00BA2565">
      <w:pPr>
        <w:pStyle w:val="BodyText"/>
        <w:rPr>
          <w:rFonts w:ascii="Arial" w:hAnsi="Arial" w:cs="Arial"/>
          <w:szCs w:val="24"/>
        </w:rPr>
      </w:pPr>
      <w:r w:rsidRPr="003B65D9">
        <w:rPr>
          <w:rFonts w:ascii="Arial" w:hAnsi="Arial" w:cs="Arial"/>
          <w:szCs w:val="24"/>
        </w:rPr>
        <w:t xml:space="preserve">When </w:t>
      </w:r>
      <w:r w:rsidR="000417DD" w:rsidRPr="003B65D9">
        <w:rPr>
          <w:rFonts w:ascii="Arial" w:hAnsi="Arial" w:cs="Arial"/>
          <w:szCs w:val="24"/>
        </w:rPr>
        <w:t xml:space="preserve">parents or carers from another borough </w:t>
      </w:r>
      <w:r w:rsidR="000519C0" w:rsidRPr="003B65D9">
        <w:rPr>
          <w:rFonts w:ascii="Arial" w:hAnsi="Arial" w:cs="Arial"/>
          <w:szCs w:val="24"/>
        </w:rPr>
        <w:t>accepts or declines a place</w:t>
      </w:r>
      <w:r w:rsidR="000417DD" w:rsidRPr="003B65D9">
        <w:rPr>
          <w:rFonts w:ascii="Arial" w:hAnsi="Arial" w:cs="Arial"/>
          <w:szCs w:val="24"/>
        </w:rPr>
        <w:t>, the relevant</w:t>
      </w:r>
      <w:r w:rsidR="000519C0" w:rsidRPr="003B65D9">
        <w:rPr>
          <w:rFonts w:ascii="Arial" w:hAnsi="Arial" w:cs="Arial"/>
          <w:szCs w:val="24"/>
        </w:rPr>
        <w:t xml:space="preserve"> LA will forward the information to the maintaining LA by </w:t>
      </w:r>
      <w:r w:rsidR="000417DD" w:rsidRPr="003B65D9">
        <w:rPr>
          <w:rFonts w:ascii="Arial" w:hAnsi="Arial" w:cs="Arial"/>
          <w:szCs w:val="24"/>
        </w:rPr>
        <w:t xml:space="preserve">the dates specified on page </w:t>
      </w:r>
      <w:r w:rsidR="00651D27" w:rsidRPr="003B65D9">
        <w:rPr>
          <w:rFonts w:ascii="Arial" w:hAnsi="Arial" w:cs="Arial"/>
          <w:szCs w:val="24"/>
        </w:rPr>
        <w:t>two</w:t>
      </w:r>
      <w:r w:rsidR="000417DD" w:rsidRPr="003B65D9">
        <w:rPr>
          <w:rFonts w:ascii="Arial" w:hAnsi="Arial" w:cs="Arial"/>
          <w:szCs w:val="24"/>
        </w:rPr>
        <w:t>.</w:t>
      </w:r>
      <w:r w:rsidR="000417DD" w:rsidRPr="003B65D9">
        <w:rPr>
          <w:rFonts w:ascii="Arial" w:hAnsi="Arial" w:cs="Arial"/>
          <w:b/>
          <w:szCs w:val="24"/>
        </w:rPr>
        <w:t xml:space="preserve">  </w:t>
      </w:r>
      <w:r w:rsidR="000519C0" w:rsidRPr="003B65D9">
        <w:rPr>
          <w:rFonts w:ascii="Arial" w:hAnsi="Arial" w:cs="Arial"/>
          <w:szCs w:val="24"/>
        </w:rPr>
        <w:t xml:space="preserve"> </w:t>
      </w:r>
      <w:r w:rsidR="00BA2565" w:rsidRPr="003B65D9">
        <w:rPr>
          <w:rFonts w:ascii="Arial" w:hAnsi="Arial" w:cs="Arial"/>
          <w:szCs w:val="24"/>
        </w:rPr>
        <w:t xml:space="preserve">Information received from applicants after </w:t>
      </w:r>
      <w:r w:rsidR="00BF2897" w:rsidRPr="00382B90">
        <w:rPr>
          <w:rFonts w:ascii="Arial" w:hAnsi="Arial" w:cs="Arial"/>
          <w:b/>
          <w:szCs w:val="24"/>
        </w:rPr>
        <w:t>2</w:t>
      </w:r>
      <w:r w:rsidR="00886441">
        <w:rPr>
          <w:rFonts w:ascii="Arial" w:hAnsi="Arial" w:cs="Arial"/>
          <w:b/>
          <w:szCs w:val="24"/>
        </w:rPr>
        <w:t>3</w:t>
      </w:r>
      <w:r w:rsidR="00BF2897" w:rsidRPr="00382B90">
        <w:rPr>
          <w:rFonts w:ascii="Arial" w:hAnsi="Arial" w:cs="Arial"/>
          <w:b/>
          <w:szCs w:val="24"/>
        </w:rPr>
        <w:t xml:space="preserve"> March</w:t>
      </w:r>
      <w:r w:rsidR="00B00D84" w:rsidRPr="00382B90">
        <w:rPr>
          <w:rFonts w:ascii="Arial" w:hAnsi="Arial" w:cs="Arial"/>
          <w:szCs w:val="24"/>
        </w:rPr>
        <w:t xml:space="preserve"> </w:t>
      </w:r>
      <w:r w:rsidR="00B00D84" w:rsidRPr="00382B90">
        <w:rPr>
          <w:rFonts w:ascii="Arial" w:hAnsi="Arial" w:cs="Arial"/>
          <w:b/>
          <w:szCs w:val="24"/>
        </w:rPr>
        <w:t>20</w:t>
      </w:r>
      <w:r w:rsidR="00E813C1">
        <w:rPr>
          <w:rFonts w:ascii="Arial" w:hAnsi="Arial" w:cs="Arial"/>
          <w:b/>
          <w:szCs w:val="24"/>
        </w:rPr>
        <w:t>2</w:t>
      </w:r>
      <w:r w:rsidR="00886441">
        <w:rPr>
          <w:rFonts w:ascii="Arial" w:hAnsi="Arial" w:cs="Arial"/>
          <w:b/>
          <w:szCs w:val="24"/>
        </w:rPr>
        <w:t>6</w:t>
      </w:r>
      <w:r w:rsidR="00BA2565" w:rsidRPr="003B65D9">
        <w:rPr>
          <w:rFonts w:ascii="Arial" w:hAnsi="Arial" w:cs="Arial"/>
          <w:b/>
          <w:szCs w:val="24"/>
        </w:rPr>
        <w:t xml:space="preserve">, </w:t>
      </w:r>
      <w:r w:rsidR="00BA2565" w:rsidRPr="003B65D9">
        <w:rPr>
          <w:rFonts w:ascii="Arial" w:hAnsi="Arial" w:cs="Arial"/>
          <w:szCs w:val="24"/>
        </w:rPr>
        <w:t xml:space="preserve">will be passed on to the maintaining </w:t>
      </w:r>
      <w:r w:rsidR="007B4BCB" w:rsidRPr="003B65D9">
        <w:rPr>
          <w:rFonts w:ascii="Arial" w:hAnsi="Arial" w:cs="Arial"/>
          <w:szCs w:val="24"/>
        </w:rPr>
        <w:t xml:space="preserve">LAs </w:t>
      </w:r>
      <w:r w:rsidR="00BA2565" w:rsidRPr="003B65D9">
        <w:rPr>
          <w:rFonts w:ascii="Arial" w:hAnsi="Arial" w:cs="Arial"/>
          <w:szCs w:val="24"/>
        </w:rPr>
        <w:t>every Friday.</w:t>
      </w:r>
    </w:p>
    <w:p w14:paraId="4FA2E0AE" w14:textId="77777777" w:rsidR="00835AF8" w:rsidRPr="003B65D9" w:rsidRDefault="00835AF8" w:rsidP="00BA2565">
      <w:pPr>
        <w:pStyle w:val="BodyText"/>
        <w:rPr>
          <w:rFonts w:ascii="Arial" w:hAnsi="Arial" w:cs="Arial"/>
          <w:szCs w:val="24"/>
        </w:rPr>
      </w:pPr>
      <w:r w:rsidRPr="003B65D9">
        <w:rPr>
          <w:rFonts w:ascii="Arial" w:hAnsi="Arial" w:cs="Arial"/>
          <w:szCs w:val="24"/>
        </w:rPr>
        <w:t xml:space="preserve">   </w:t>
      </w:r>
    </w:p>
    <w:p w14:paraId="36926627" w14:textId="77777777" w:rsidR="00741A68" w:rsidRPr="003B65D9" w:rsidRDefault="009C2D82" w:rsidP="00064493">
      <w:pPr>
        <w:pStyle w:val="13ptsbold"/>
        <w:rPr>
          <w:sz w:val="24"/>
          <w:szCs w:val="24"/>
        </w:rPr>
      </w:pPr>
      <w:r w:rsidRPr="003B65D9">
        <w:rPr>
          <w:sz w:val="24"/>
          <w:szCs w:val="24"/>
        </w:rPr>
        <w:t>Interest l</w:t>
      </w:r>
      <w:r w:rsidR="00741A68" w:rsidRPr="003B65D9">
        <w:rPr>
          <w:sz w:val="24"/>
          <w:szCs w:val="24"/>
        </w:rPr>
        <w:t>ists</w:t>
      </w:r>
    </w:p>
    <w:p w14:paraId="2965B212" w14:textId="77777777" w:rsidR="004B5097" w:rsidRPr="003B65D9" w:rsidRDefault="004B5097" w:rsidP="004B5097">
      <w:pPr>
        <w:pStyle w:val="BodyText"/>
        <w:rPr>
          <w:rFonts w:ascii="Arial" w:hAnsi="Arial" w:cs="Arial"/>
          <w:szCs w:val="24"/>
          <w:highlight w:val="yellow"/>
        </w:rPr>
      </w:pPr>
    </w:p>
    <w:p w14:paraId="3D6D3674" w14:textId="290EAF96" w:rsidR="00C30506" w:rsidRDefault="000417DD" w:rsidP="00BA2565">
      <w:pPr>
        <w:pStyle w:val="BodyText"/>
        <w:rPr>
          <w:rStyle w:val="A25"/>
          <w:rFonts w:ascii="Arial" w:hAnsi="Arial" w:cs="Arial"/>
          <w:color w:val="auto"/>
          <w:sz w:val="24"/>
          <w:szCs w:val="24"/>
        </w:rPr>
      </w:pPr>
      <w:r w:rsidRPr="003B65D9">
        <w:rPr>
          <w:rFonts w:ascii="Arial" w:hAnsi="Arial" w:cs="Arial"/>
          <w:szCs w:val="24"/>
        </w:rPr>
        <w:t>We will automatically put your child</w:t>
      </w:r>
      <w:r w:rsidR="007561AA" w:rsidRPr="003B65D9">
        <w:rPr>
          <w:rFonts w:ascii="Arial" w:hAnsi="Arial" w:cs="Arial"/>
          <w:szCs w:val="24"/>
        </w:rPr>
        <w:t>’s</w:t>
      </w:r>
      <w:r w:rsidRPr="003B65D9">
        <w:rPr>
          <w:rFonts w:ascii="Arial" w:hAnsi="Arial" w:cs="Arial"/>
          <w:szCs w:val="24"/>
        </w:rPr>
        <w:t xml:space="preserve"> name on our interest list with other children whose applications were turned down but are listed higher than the school your local authority offered you.  If places become available, we then offer them using our admission criteria.  </w:t>
      </w:r>
      <w:r w:rsidRPr="003B65D9">
        <w:rPr>
          <w:rStyle w:val="A25"/>
          <w:rFonts w:ascii="Arial" w:hAnsi="Arial" w:cs="Arial"/>
          <w:color w:val="auto"/>
          <w:sz w:val="24"/>
          <w:szCs w:val="24"/>
        </w:rPr>
        <w:t xml:space="preserve">Your child will stay on the </w:t>
      </w:r>
      <w:r w:rsidR="007462E3" w:rsidRPr="003B65D9">
        <w:rPr>
          <w:rStyle w:val="A25"/>
          <w:rFonts w:ascii="Arial" w:hAnsi="Arial" w:cs="Arial"/>
          <w:color w:val="auto"/>
          <w:sz w:val="24"/>
          <w:szCs w:val="24"/>
        </w:rPr>
        <w:t>interest</w:t>
      </w:r>
      <w:r w:rsidRPr="003B65D9">
        <w:rPr>
          <w:rStyle w:val="A25"/>
          <w:rFonts w:ascii="Arial" w:hAnsi="Arial" w:cs="Arial"/>
          <w:color w:val="auto"/>
          <w:sz w:val="24"/>
          <w:szCs w:val="24"/>
        </w:rPr>
        <w:t xml:space="preserve"> list for a school year (until </w:t>
      </w:r>
      <w:r w:rsidRPr="00382B90">
        <w:rPr>
          <w:rStyle w:val="A25"/>
          <w:rFonts w:ascii="Arial" w:hAnsi="Arial" w:cs="Arial"/>
          <w:color w:val="auto"/>
          <w:sz w:val="24"/>
          <w:szCs w:val="24"/>
        </w:rPr>
        <w:t>August 20</w:t>
      </w:r>
      <w:r w:rsidR="0061172B">
        <w:rPr>
          <w:rStyle w:val="A25"/>
          <w:rFonts w:ascii="Arial" w:hAnsi="Arial" w:cs="Arial"/>
          <w:color w:val="auto"/>
          <w:sz w:val="24"/>
          <w:szCs w:val="24"/>
        </w:rPr>
        <w:t>2</w:t>
      </w:r>
      <w:r w:rsidR="00886441">
        <w:rPr>
          <w:rStyle w:val="A25"/>
          <w:rFonts w:ascii="Arial" w:hAnsi="Arial" w:cs="Arial"/>
          <w:color w:val="auto"/>
          <w:sz w:val="24"/>
          <w:szCs w:val="24"/>
        </w:rPr>
        <w:t>7</w:t>
      </w:r>
      <w:r w:rsidRPr="003B65D9">
        <w:rPr>
          <w:rStyle w:val="A25"/>
          <w:rFonts w:ascii="Arial" w:hAnsi="Arial" w:cs="Arial"/>
          <w:color w:val="auto"/>
          <w:sz w:val="24"/>
          <w:szCs w:val="24"/>
        </w:rPr>
        <w:t xml:space="preserve">). If you still want to stay on the </w:t>
      </w:r>
      <w:r w:rsidR="007462E3" w:rsidRPr="003B65D9">
        <w:rPr>
          <w:rStyle w:val="A25"/>
          <w:rFonts w:ascii="Arial" w:hAnsi="Arial" w:cs="Arial"/>
          <w:color w:val="auto"/>
          <w:sz w:val="24"/>
          <w:szCs w:val="24"/>
        </w:rPr>
        <w:t xml:space="preserve">interest </w:t>
      </w:r>
      <w:r w:rsidRPr="003B65D9">
        <w:rPr>
          <w:rStyle w:val="A25"/>
          <w:rFonts w:ascii="Arial" w:hAnsi="Arial" w:cs="Arial"/>
          <w:color w:val="auto"/>
          <w:sz w:val="24"/>
          <w:szCs w:val="24"/>
        </w:rPr>
        <w:t xml:space="preserve">list after this date, you will need to fill out </w:t>
      </w:r>
      <w:r w:rsidR="003B65D9" w:rsidRPr="003B65D9">
        <w:rPr>
          <w:rStyle w:val="A25"/>
          <w:rFonts w:ascii="Arial" w:hAnsi="Arial" w:cs="Arial"/>
          <w:color w:val="auto"/>
          <w:sz w:val="24"/>
          <w:szCs w:val="24"/>
        </w:rPr>
        <w:t>the</w:t>
      </w:r>
      <w:r w:rsidR="006A6C85" w:rsidRPr="003B65D9">
        <w:rPr>
          <w:rStyle w:val="A25"/>
          <w:rFonts w:ascii="Arial" w:hAnsi="Arial" w:cs="Arial"/>
          <w:color w:val="auto"/>
          <w:sz w:val="24"/>
          <w:szCs w:val="24"/>
        </w:rPr>
        <w:t xml:space="preserve"> borough’s </w:t>
      </w:r>
      <w:r w:rsidRPr="003B65D9">
        <w:rPr>
          <w:rStyle w:val="A25"/>
          <w:rFonts w:ascii="Arial" w:hAnsi="Arial" w:cs="Arial"/>
          <w:color w:val="auto"/>
          <w:sz w:val="24"/>
          <w:szCs w:val="24"/>
        </w:rPr>
        <w:t>In-Year common application form</w:t>
      </w:r>
      <w:r w:rsidR="007829A3" w:rsidRPr="003B65D9">
        <w:rPr>
          <w:rStyle w:val="A25"/>
          <w:rFonts w:ascii="Arial" w:hAnsi="Arial" w:cs="Arial"/>
          <w:color w:val="auto"/>
          <w:sz w:val="24"/>
          <w:szCs w:val="24"/>
        </w:rPr>
        <w:t xml:space="preserve"> (and</w:t>
      </w:r>
      <w:r w:rsidRPr="003B65D9">
        <w:rPr>
          <w:rStyle w:val="A25"/>
          <w:rFonts w:ascii="Arial" w:hAnsi="Arial" w:cs="Arial"/>
          <w:color w:val="auto"/>
          <w:sz w:val="24"/>
          <w:szCs w:val="24"/>
        </w:rPr>
        <w:t xml:space="preserve"> SIF and </w:t>
      </w:r>
      <w:r w:rsidR="00E813C1">
        <w:rPr>
          <w:rStyle w:val="A25"/>
          <w:rFonts w:ascii="Arial" w:hAnsi="Arial" w:cs="Arial"/>
          <w:color w:val="auto"/>
          <w:sz w:val="24"/>
          <w:szCs w:val="24"/>
        </w:rPr>
        <w:t>certificate of catholic practice</w:t>
      </w:r>
      <w:r w:rsidRPr="003B65D9">
        <w:rPr>
          <w:rStyle w:val="A25"/>
          <w:rFonts w:ascii="Arial" w:hAnsi="Arial" w:cs="Arial"/>
          <w:color w:val="auto"/>
          <w:sz w:val="24"/>
          <w:szCs w:val="24"/>
        </w:rPr>
        <w:t xml:space="preserve"> </w:t>
      </w:r>
      <w:r w:rsidR="007829A3" w:rsidRPr="003B65D9">
        <w:rPr>
          <w:rStyle w:val="A25"/>
          <w:rFonts w:ascii="Arial" w:hAnsi="Arial" w:cs="Arial"/>
          <w:color w:val="auto"/>
          <w:sz w:val="24"/>
          <w:szCs w:val="24"/>
        </w:rPr>
        <w:t xml:space="preserve">if applicable) </w:t>
      </w:r>
      <w:r w:rsidRPr="003B65D9">
        <w:rPr>
          <w:rStyle w:val="A25"/>
          <w:rFonts w:ascii="Arial" w:hAnsi="Arial" w:cs="Arial"/>
          <w:color w:val="auto"/>
          <w:sz w:val="24"/>
          <w:szCs w:val="24"/>
        </w:rPr>
        <w:t xml:space="preserve">for the new academic year.  You will also have the opportunity for a new appeal.  </w:t>
      </w:r>
    </w:p>
    <w:p w14:paraId="7345EBC7" w14:textId="77777777" w:rsidR="00540E7E" w:rsidRDefault="00540E7E" w:rsidP="00BA2565">
      <w:pPr>
        <w:pStyle w:val="BodyText"/>
        <w:rPr>
          <w:rStyle w:val="A25"/>
          <w:rFonts w:ascii="Arial" w:hAnsi="Arial" w:cs="Arial"/>
          <w:color w:val="auto"/>
          <w:sz w:val="24"/>
          <w:szCs w:val="24"/>
        </w:rPr>
      </w:pPr>
    </w:p>
    <w:p w14:paraId="4B301C05" w14:textId="77777777" w:rsidR="00540E7E" w:rsidRDefault="00540E7E" w:rsidP="00BA2565">
      <w:pPr>
        <w:pStyle w:val="BodyText"/>
        <w:rPr>
          <w:rStyle w:val="A25"/>
          <w:rFonts w:ascii="Arial" w:hAnsi="Arial" w:cs="Arial"/>
          <w:color w:val="auto"/>
          <w:sz w:val="24"/>
          <w:szCs w:val="24"/>
        </w:rPr>
      </w:pPr>
    </w:p>
    <w:p w14:paraId="175F45ED" w14:textId="77777777" w:rsidR="00835AF8" w:rsidRPr="003B65D9" w:rsidRDefault="00835AF8" w:rsidP="00064493">
      <w:pPr>
        <w:pStyle w:val="13ptsbold"/>
        <w:rPr>
          <w:sz w:val="24"/>
          <w:szCs w:val="24"/>
        </w:rPr>
      </w:pPr>
      <w:r w:rsidRPr="003B65D9">
        <w:rPr>
          <w:sz w:val="24"/>
          <w:szCs w:val="24"/>
        </w:rPr>
        <w:lastRenderedPageBreak/>
        <w:t>Appealing against admission decisions</w:t>
      </w:r>
    </w:p>
    <w:p w14:paraId="3D0A63B3" w14:textId="77777777" w:rsidR="004B5097" w:rsidRPr="003B65D9" w:rsidRDefault="004B5097" w:rsidP="004B5097">
      <w:pPr>
        <w:pStyle w:val="BodyText"/>
        <w:rPr>
          <w:rFonts w:ascii="Arial" w:hAnsi="Arial" w:cs="Arial"/>
          <w:szCs w:val="24"/>
          <w:highlight w:val="yellow"/>
        </w:rPr>
      </w:pPr>
    </w:p>
    <w:p w14:paraId="529F9242" w14:textId="77777777" w:rsidR="00406CB4" w:rsidRPr="003B65D9" w:rsidRDefault="00835AF8" w:rsidP="007462E3">
      <w:pPr>
        <w:widowControl w:val="0"/>
        <w:autoSpaceDE w:val="0"/>
        <w:autoSpaceDN w:val="0"/>
        <w:adjustRightInd w:val="0"/>
        <w:ind w:right="-188"/>
        <w:rPr>
          <w:rFonts w:ascii="Arial" w:hAnsi="Arial" w:cs="Arial"/>
        </w:rPr>
      </w:pPr>
      <w:r w:rsidRPr="003B65D9">
        <w:rPr>
          <w:rFonts w:ascii="Arial" w:hAnsi="Arial" w:cs="Arial"/>
        </w:rPr>
        <w:t xml:space="preserve">If </w:t>
      </w:r>
      <w:r w:rsidR="002632CE" w:rsidRPr="003B65D9">
        <w:rPr>
          <w:rFonts w:ascii="Arial" w:hAnsi="Arial" w:cs="Arial"/>
        </w:rPr>
        <w:t xml:space="preserve">parents or </w:t>
      </w:r>
      <w:r w:rsidR="00473014" w:rsidRPr="003B65D9">
        <w:rPr>
          <w:rFonts w:ascii="Arial" w:hAnsi="Arial" w:cs="Arial"/>
        </w:rPr>
        <w:t xml:space="preserve">carers </w:t>
      </w:r>
      <w:r w:rsidR="002632CE" w:rsidRPr="003B65D9">
        <w:rPr>
          <w:rFonts w:ascii="Arial" w:hAnsi="Arial" w:cs="Arial"/>
        </w:rPr>
        <w:t xml:space="preserve">want to appeal for </w:t>
      </w:r>
      <w:r w:rsidR="007462E3" w:rsidRPr="003B65D9">
        <w:rPr>
          <w:rFonts w:ascii="Arial" w:hAnsi="Arial" w:cs="Arial"/>
        </w:rPr>
        <w:t xml:space="preserve">a place at </w:t>
      </w:r>
      <w:r w:rsidR="000417DD" w:rsidRPr="003B65D9">
        <w:rPr>
          <w:rFonts w:ascii="Arial" w:hAnsi="Arial" w:cs="Arial"/>
        </w:rPr>
        <w:t>our</w:t>
      </w:r>
      <w:r w:rsidR="002632CE" w:rsidRPr="003B65D9">
        <w:rPr>
          <w:rFonts w:ascii="Arial" w:hAnsi="Arial" w:cs="Arial"/>
        </w:rPr>
        <w:t xml:space="preserve"> school </w:t>
      </w:r>
      <w:r w:rsidR="000417DD" w:rsidRPr="003B65D9">
        <w:rPr>
          <w:rFonts w:ascii="Arial" w:hAnsi="Arial" w:cs="Arial"/>
        </w:rPr>
        <w:t xml:space="preserve">and our school is </w:t>
      </w:r>
      <w:r w:rsidR="002632CE" w:rsidRPr="003B65D9">
        <w:rPr>
          <w:rFonts w:ascii="Arial" w:hAnsi="Arial" w:cs="Arial"/>
        </w:rPr>
        <w:t>listed higher than the one offered to their child</w:t>
      </w:r>
      <w:r w:rsidRPr="003B65D9">
        <w:rPr>
          <w:rFonts w:ascii="Arial" w:hAnsi="Arial" w:cs="Arial"/>
        </w:rPr>
        <w:t>, they may appeal to an Independent Appeal Panel.</w:t>
      </w:r>
      <w:r w:rsidR="007462E3" w:rsidRPr="003B65D9">
        <w:rPr>
          <w:rFonts w:ascii="Arial" w:hAnsi="Arial" w:cs="Arial"/>
        </w:rPr>
        <w:t xml:space="preserve">  All Barking &amp; Dagenham Schools use the same </w:t>
      </w:r>
      <w:r w:rsidRPr="003B65D9">
        <w:rPr>
          <w:rFonts w:ascii="Arial" w:hAnsi="Arial" w:cs="Arial"/>
        </w:rPr>
        <w:t>Appeal forms</w:t>
      </w:r>
      <w:r w:rsidR="007178BC" w:rsidRPr="003B65D9">
        <w:rPr>
          <w:rFonts w:ascii="Arial" w:hAnsi="Arial" w:cs="Arial"/>
        </w:rPr>
        <w:t xml:space="preserve"> </w:t>
      </w:r>
      <w:r w:rsidR="007462E3" w:rsidRPr="003B65D9">
        <w:rPr>
          <w:rFonts w:ascii="Arial" w:hAnsi="Arial" w:cs="Arial"/>
        </w:rPr>
        <w:t>which</w:t>
      </w:r>
      <w:r w:rsidR="007178BC" w:rsidRPr="003B65D9">
        <w:rPr>
          <w:rFonts w:ascii="Arial" w:hAnsi="Arial" w:cs="Arial"/>
        </w:rPr>
        <w:t xml:space="preserve"> </w:t>
      </w:r>
      <w:r w:rsidRPr="003B65D9">
        <w:rPr>
          <w:rFonts w:ascii="Arial" w:hAnsi="Arial" w:cs="Arial"/>
        </w:rPr>
        <w:t>are available</w:t>
      </w:r>
      <w:r w:rsidR="002632CE" w:rsidRPr="003B65D9">
        <w:rPr>
          <w:rFonts w:ascii="Arial" w:hAnsi="Arial" w:cs="Arial"/>
        </w:rPr>
        <w:t xml:space="preserve"> on our </w:t>
      </w:r>
      <w:r w:rsidR="000417DD" w:rsidRPr="003B65D9">
        <w:rPr>
          <w:rFonts w:ascii="Arial" w:hAnsi="Arial" w:cs="Arial"/>
        </w:rPr>
        <w:t xml:space="preserve">and the </w:t>
      </w:r>
      <w:r w:rsidR="007462E3" w:rsidRPr="003B65D9">
        <w:rPr>
          <w:rFonts w:ascii="Arial" w:hAnsi="Arial" w:cs="Arial"/>
        </w:rPr>
        <w:t>council’s</w:t>
      </w:r>
      <w:r w:rsidR="000417DD" w:rsidRPr="003B65D9">
        <w:rPr>
          <w:rFonts w:ascii="Arial" w:hAnsi="Arial" w:cs="Arial"/>
        </w:rPr>
        <w:t xml:space="preserve"> </w:t>
      </w:r>
      <w:r w:rsidR="002632CE" w:rsidRPr="003B65D9">
        <w:rPr>
          <w:rFonts w:ascii="Arial" w:hAnsi="Arial" w:cs="Arial"/>
        </w:rPr>
        <w:t>website or</w:t>
      </w:r>
      <w:r w:rsidRPr="003B65D9">
        <w:rPr>
          <w:rFonts w:ascii="Arial" w:hAnsi="Arial" w:cs="Arial"/>
        </w:rPr>
        <w:t xml:space="preserve"> from </w:t>
      </w:r>
      <w:r w:rsidR="007178BC" w:rsidRPr="003B65D9">
        <w:rPr>
          <w:rFonts w:ascii="Arial" w:hAnsi="Arial" w:cs="Arial"/>
        </w:rPr>
        <w:t xml:space="preserve">Dagenham Library. </w:t>
      </w:r>
      <w:r w:rsidR="007462E3" w:rsidRPr="003B65D9">
        <w:rPr>
          <w:rFonts w:ascii="Arial" w:hAnsi="Arial" w:cs="Arial"/>
        </w:rPr>
        <w:t xml:space="preserve"> Each form is accompanied by guidance notes.</w:t>
      </w:r>
    </w:p>
    <w:p w14:paraId="4EBACBB6" w14:textId="77777777" w:rsidR="00406CB4" w:rsidRPr="003B65D9" w:rsidRDefault="00406CB4" w:rsidP="00406CB4">
      <w:pPr>
        <w:pStyle w:val="CM5"/>
        <w:rPr>
          <w:rFonts w:ascii="Arial" w:hAnsi="Arial" w:cs="Arial"/>
        </w:rPr>
      </w:pPr>
    </w:p>
    <w:p w14:paraId="6F25E7DF" w14:textId="77777777" w:rsidR="00406CB4" w:rsidRPr="003B65D9" w:rsidRDefault="00406CB4" w:rsidP="00406CB4">
      <w:pPr>
        <w:pStyle w:val="CM5"/>
        <w:rPr>
          <w:rFonts w:ascii="Arial" w:hAnsi="Arial" w:cs="Arial"/>
        </w:rPr>
      </w:pPr>
      <w:r w:rsidRPr="003B65D9">
        <w:rPr>
          <w:rFonts w:ascii="Arial" w:hAnsi="Arial" w:cs="Arial"/>
        </w:rPr>
        <w:t xml:space="preserve">Once you send your </w:t>
      </w:r>
      <w:r w:rsidR="007462E3" w:rsidRPr="003B65D9">
        <w:rPr>
          <w:rFonts w:ascii="Arial" w:hAnsi="Arial" w:cs="Arial"/>
        </w:rPr>
        <w:t xml:space="preserve">appeal </w:t>
      </w:r>
      <w:r w:rsidRPr="003B65D9">
        <w:rPr>
          <w:rFonts w:ascii="Arial" w:hAnsi="Arial" w:cs="Arial"/>
        </w:rPr>
        <w:t>form</w:t>
      </w:r>
      <w:r w:rsidR="007462E3" w:rsidRPr="003B65D9">
        <w:rPr>
          <w:rFonts w:ascii="Arial" w:hAnsi="Arial" w:cs="Arial"/>
        </w:rPr>
        <w:t xml:space="preserve"> to the address printed on the front of the form</w:t>
      </w:r>
      <w:r w:rsidRPr="003B65D9">
        <w:rPr>
          <w:rFonts w:ascii="Arial" w:hAnsi="Arial" w:cs="Arial"/>
        </w:rPr>
        <w:t xml:space="preserve">, the independent appeal panel clerk will write and tell you the date of your appeal. The appeal will be heard by an independent appeal panel, which will be made up of three people. None of these people will have any connection with the school or the LBBD School Admissions Team. The appeal panel will accept comments in writing or in person at the appeal hearing.  </w:t>
      </w:r>
    </w:p>
    <w:p w14:paraId="1C3D3F4A" w14:textId="77777777" w:rsidR="00406CB4" w:rsidRPr="003B65D9" w:rsidRDefault="00406CB4" w:rsidP="00406CB4">
      <w:pPr>
        <w:pStyle w:val="CM5"/>
        <w:rPr>
          <w:rFonts w:ascii="Arial" w:hAnsi="Arial" w:cs="Arial"/>
        </w:rPr>
      </w:pPr>
    </w:p>
    <w:p w14:paraId="74B1B54C" w14:textId="44CC0967" w:rsidR="00406CB4" w:rsidRPr="003B65D9" w:rsidRDefault="00406CB4" w:rsidP="00651D27">
      <w:pPr>
        <w:pStyle w:val="CM5"/>
        <w:ind w:right="237"/>
        <w:rPr>
          <w:rFonts w:ascii="Arial" w:hAnsi="Arial" w:cs="Arial"/>
        </w:rPr>
      </w:pPr>
      <w:r w:rsidRPr="003B65D9">
        <w:rPr>
          <w:rFonts w:ascii="Arial" w:hAnsi="Arial" w:cs="Arial"/>
        </w:rPr>
        <w:t>If you made your application on time</w:t>
      </w:r>
      <w:r w:rsidR="007462E3" w:rsidRPr="003B65D9">
        <w:rPr>
          <w:rFonts w:ascii="Arial" w:hAnsi="Arial" w:cs="Arial"/>
        </w:rPr>
        <w:t xml:space="preserve"> and submitted your appeal form by the published dat</w:t>
      </w:r>
      <w:r w:rsidR="007462E3" w:rsidRPr="00C254C1">
        <w:rPr>
          <w:rFonts w:ascii="Arial" w:hAnsi="Arial" w:cs="Arial"/>
        </w:rPr>
        <w:t>e</w:t>
      </w:r>
      <w:r w:rsidRPr="00C254C1">
        <w:rPr>
          <w:rFonts w:ascii="Arial" w:hAnsi="Arial" w:cs="Arial"/>
        </w:rPr>
        <w:t xml:space="preserve">, we will hear your appeal within 40 school days of the deadline of </w:t>
      </w:r>
      <w:r w:rsidR="003C278D" w:rsidRPr="003C278D">
        <w:rPr>
          <w:rFonts w:ascii="Arial" w:hAnsi="Arial" w:cs="Arial"/>
          <w:b/>
          <w:bCs/>
        </w:rPr>
        <w:t>2</w:t>
      </w:r>
      <w:r w:rsidR="00886441">
        <w:rPr>
          <w:rFonts w:ascii="Arial" w:hAnsi="Arial" w:cs="Arial"/>
          <w:b/>
          <w:bCs/>
        </w:rPr>
        <w:t>3</w:t>
      </w:r>
      <w:r w:rsidR="00E813C1" w:rsidRPr="003C278D">
        <w:rPr>
          <w:rFonts w:ascii="Arial" w:hAnsi="Arial" w:cs="Arial"/>
          <w:b/>
          <w:bCs/>
        </w:rPr>
        <w:t xml:space="preserve"> March </w:t>
      </w:r>
      <w:r w:rsidR="00651D27" w:rsidRPr="003C278D">
        <w:rPr>
          <w:rFonts w:ascii="Arial" w:hAnsi="Arial" w:cs="Arial"/>
          <w:b/>
          <w:bCs/>
        </w:rPr>
        <w:t>20</w:t>
      </w:r>
      <w:r w:rsidR="00E813C1" w:rsidRPr="003C278D">
        <w:rPr>
          <w:rFonts w:ascii="Arial" w:hAnsi="Arial" w:cs="Arial"/>
          <w:b/>
          <w:bCs/>
        </w:rPr>
        <w:t>2</w:t>
      </w:r>
      <w:r w:rsidR="00886441">
        <w:rPr>
          <w:rFonts w:ascii="Arial" w:hAnsi="Arial" w:cs="Arial"/>
          <w:b/>
          <w:bCs/>
        </w:rPr>
        <w:t>6</w:t>
      </w:r>
      <w:r w:rsidRPr="003B65D9">
        <w:rPr>
          <w:rFonts w:ascii="Arial" w:hAnsi="Arial" w:cs="Arial"/>
        </w:rPr>
        <w:t>. If your application was late, we will hear your appeal with the appeals for applications we received on time if possible.  If this is not possible, we will hear it within 30 school days from the deadline for making appeals (as shown on your offer letter).</w:t>
      </w:r>
    </w:p>
    <w:p w14:paraId="60852662" w14:textId="77777777" w:rsidR="00835AF8" w:rsidRPr="003B65D9" w:rsidRDefault="00835AF8" w:rsidP="00BA2565">
      <w:pPr>
        <w:widowControl w:val="0"/>
        <w:autoSpaceDE w:val="0"/>
        <w:autoSpaceDN w:val="0"/>
        <w:adjustRightInd w:val="0"/>
        <w:rPr>
          <w:rFonts w:ascii="Arial" w:hAnsi="Arial" w:cs="Arial"/>
        </w:rPr>
      </w:pPr>
    </w:p>
    <w:p w14:paraId="6F1E6E84" w14:textId="77777777" w:rsidR="00406CB4" w:rsidRPr="003B65D9" w:rsidRDefault="00406CB4" w:rsidP="007D19E8">
      <w:pPr>
        <w:rPr>
          <w:rFonts w:ascii="Arial" w:hAnsi="Arial" w:cs="Arial"/>
          <w:i/>
          <w:iCs/>
        </w:rPr>
      </w:pPr>
      <w:r w:rsidRPr="003B65D9">
        <w:rPr>
          <w:rFonts w:ascii="Arial" w:hAnsi="Arial" w:cs="Arial"/>
          <w:i/>
          <w:iCs/>
        </w:rPr>
        <w:t xml:space="preserve">Further appeals </w:t>
      </w:r>
    </w:p>
    <w:p w14:paraId="7D82B3E3" w14:textId="77777777" w:rsidR="00406CB4" w:rsidRPr="003B65D9" w:rsidRDefault="00406CB4" w:rsidP="007D19E8">
      <w:pPr>
        <w:rPr>
          <w:rFonts w:ascii="Arial" w:hAnsi="Arial" w:cs="Arial"/>
        </w:rPr>
      </w:pPr>
      <w:r w:rsidRPr="003B65D9">
        <w:rPr>
          <w:rFonts w:ascii="Arial" w:hAnsi="Arial" w:cs="Arial"/>
        </w:rPr>
        <w:t xml:space="preserve">We can only consider one application for each child, at each school within the same school year. If we turn down your application, you have the right to appeal. The appeal panel’s decision is final and both you and the school must accept it. </w:t>
      </w:r>
    </w:p>
    <w:p w14:paraId="1A3C0813" w14:textId="77777777" w:rsidR="00BF2897" w:rsidRPr="003B65D9" w:rsidRDefault="00BF2897" w:rsidP="007D19E8">
      <w:pPr>
        <w:rPr>
          <w:rFonts w:ascii="Arial" w:hAnsi="Arial" w:cs="Arial"/>
          <w:spacing w:val="-2"/>
        </w:rPr>
      </w:pPr>
    </w:p>
    <w:p w14:paraId="0C0E7714" w14:textId="77777777" w:rsidR="00406CB4" w:rsidRPr="003B65D9" w:rsidRDefault="00406CB4" w:rsidP="007D19E8">
      <w:pPr>
        <w:rPr>
          <w:rFonts w:ascii="Arial" w:hAnsi="Arial" w:cs="Arial"/>
        </w:rPr>
      </w:pPr>
      <w:r w:rsidRPr="003B65D9">
        <w:rPr>
          <w:rFonts w:ascii="Arial" w:hAnsi="Arial" w:cs="Arial"/>
          <w:spacing w:val="-2"/>
        </w:rPr>
        <w:t xml:space="preserve">In normal circumstances there is no right to a second appeal for the same school within the same school year. However, if there has been a significant and material change in your family’s circumstances which you believe affects the level of priority under which your application was processed, for example if </w:t>
      </w:r>
      <w:r w:rsidRPr="003B65D9">
        <w:rPr>
          <w:rFonts w:ascii="Arial" w:hAnsi="Arial" w:cs="Arial"/>
        </w:rPr>
        <w:t>your family has moved house,</w:t>
      </w:r>
      <w:r w:rsidRPr="003B65D9">
        <w:rPr>
          <w:rFonts w:ascii="Arial" w:hAnsi="Arial" w:cs="Arial"/>
          <w:spacing w:val="-2"/>
        </w:rPr>
        <w:t xml:space="preserve"> we may consider a second application as long as you can provide evidence of your changed circumstances.  If we accept your second application but a place is still not available at the school for your child, you will be able to make a second appeal</w:t>
      </w:r>
      <w:r w:rsidRPr="003B65D9">
        <w:rPr>
          <w:rFonts w:ascii="Arial" w:hAnsi="Arial" w:cs="Arial"/>
        </w:rPr>
        <w:t>.</w:t>
      </w:r>
    </w:p>
    <w:p w14:paraId="21FAFA42" w14:textId="77777777" w:rsidR="004B5097" w:rsidRPr="003B65D9" w:rsidRDefault="007D19E8" w:rsidP="00064493">
      <w:pPr>
        <w:pStyle w:val="Title"/>
        <w:jc w:val="center"/>
        <w:rPr>
          <w:rFonts w:ascii="Arial" w:hAnsi="Arial" w:cs="Arial"/>
          <w:sz w:val="24"/>
          <w:szCs w:val="24"/>
        </w:rPr>
      </w:pPr>
      <w:r w:rsidRPr="003B65D9">
        <w:rPr>
          <w:rFonts w:ascii="Arial" w:hAnsi="Arial" w:cs="Arial"/>
          <w:sz w:val="24"/>
          <w:szCs w:val="24"/>
        </w:rPr>
        <w:br/>
      </w:r>
      <w:r w:rsidR="004B5097" w:rsidRPr="003B65D9">
        <w:rPr>
          <w:rFonts w:ascii="Arial" w:hAnsi="Arial" w:cs="Arial"/>
          <w:sz w:val="24"/>
          <w:szCs w:val="24"/>
        </w:rPr>
        <w:t>In-Year admissions arrangements</w:t>
      </w:r>
    </w:p>
    <w:p w14:paraId="345F6E19" w14:textId="77777777" w:rsidR="004B5097" w:rsidRPr="003B65D9" w:rsidRDefault="004B5097" w:rsidP="00064493">
      <w:pPr>
        <w:pStyle w:val="13ptsbold"/>
        <w:rPr>
          <w:sz w:val="24"/>
          <w:szCs w:val="24"/>
        </w:rPr>
      </w:pPr>
      <w:r w:rsidRPr="003B65D9">
        <w:rPr>
          <w:sz w:val="24"/>
          <w:szCs w:val="24"/>
        </w:rPr>
        <w:t xml:space="preserve">Applications outside the normal admissions round </w:t>
      </w:r>
    </w:p>
    <w:p w14:paraId="4C0F90CB" w14:textId="77777777" w:rsidR="001224FF" w:rsidRPr="003B65D9" w:rsidRDefault="001224FF" w:rsidP="001224FF">
      <w:pPr>
        <w:overflowPunct w:val="0"/>
        <w:autoSpaceDE w:val="0"/>
        <w:autoSpaceDN w:val="0"/>
        <w:ind w:right="95"/>
        <w:rPr>
          <w:rFonts w:ascii="Arial" w:hAnsi="Arial" w:cs="Arial"/>
        </w:rPr>
      </w:pPr>
    </w:p>
    <w:p w14:paraId="0C32A22D" w14:textId="77777777" w:rsidR="001D264A" w:rsidRPr="003B65D9" w:rsidRDefault="004B5097" w:rsidP="004B5097">
      <w:pPr>
        <w:overflowPunct w:val="0"/>
        <w:autoSpaceDE w:val="0"/>
        <w:autoSpaceDN w:val="0"/>
        <w:ind w:right="95"/>
        <w:rPr>
          <w:rFonts w:ascii="Arial" w:hAnsi="Arial" w:cs="Arial"/>
        </w:rPr>
      </w:pPr>
      <w:r w:rsidRPr="003B65D9">
        <w:rPr>
          <w:rFonts w:ascii="Arial" w:hAnsi="Arial" w:cs="Arial"/>
        </w:rPr>
        <w:t xml:space="preserve">When a parent or carer applies for a school place or requests to transfer to our schools for their child outside of normal admissions round, these applications are considered as ‘In-Year’ applications.  </w:t>
      </w:r>
    </w:p>
    <w:p w14:paraId="0D845771" w14:textId="77777777" w:rsidR="001D264A" w:rsidRPr="003B65D9" w:rsidRDefault="001D264A" w:rsidP="004B5097">
      <w:pPr>
        <w:overflowPunct w:val="0"/>
        <w:autoSpaceDE w:val="0"/>
        <w:autoSpaceDN w:val="0"/>
        <w:ind w:right="95"/>
        <w:rPr>
          <w:rFonts w:ascii="Arial" w:hAnsi="Arial" w:cs="Arial"/>
        </w:rPr>
      </w:pPr>
    </w:p>
    <w:p w14:paraId="291B3B48" w14:textId="6A44FC37" w:rsidR="004B5097" w:rsidRDefault="001D264A" w:rsidP="004B5097">
      <w:pPr>
        <w:overflowPunct w:val="0"/>
        <w:autoSpaceDE w:val="0"/>
        <w:autoSpaceDN w:val="0"/>
        <w:ind w:right="95"/>
        <w:rPr>
          <w:rFonts w:ascii="Arial" w:hAnsi="Arial" w:cs="Arial"/>
        </w:rPr>
      </w:pPr>
      <w:r w:rsidRPr="003B65D9">
        <w:rPr>
          <w:rFonts w:ascii="Arial" w:hAnsi="Arial" w:cs="Arial"/>
        </w:rPr>
        <w:t xml:space="preserve">LAs do not have to co-ordinate applications or offers for ‘In-Year’ admissions.  Parents must apply to us and LBBD School Admissions Team direct, irrespective of where they live.  The ‘in-year’ application process begins on </w:t>
      </w:r>
      <w:r w:rsidRPr="00382B90">
        <w:rPr>
          <w:rFonts w:ascii="Arial" w:hAnsi="Arial" w:cs="Arial"/>
        </w:rPr>
        <w:t>1 September 20</w:t>
      </w:r>
      <w:r w:rsidR="00E813C1">
        <w:rPr>
          <w:rFonts w:ascii="Arial" w:hAnsi="Arial" w:cs="Arial"/>
        </w:rPr>
        <w:t>2</w:t>
      </w:r>
      <w:r w:rsidR="00886441">
        <w:rPr>
          <w:rFonts w:ascii="Arial" w:hAnsi="Arial" w:cs="Arial"/>
        </w:rPr>
        <w:t>6</w:t>
      </w:r>
      <w:r w:rsidR="003B65D9" w:rsidRPr="00382B90">
        <w:rPr>
          <w:rFonts w:ascii="Arial" w:hAnsi="Arial" w:cs="Arial"/>
        </w:rPr>
        <w:t xml:space="preserve"> and ends on 31 August 20</w:t>
      </w:r>
      <w:r w:rsidR="0061172B">
        <w:rPr>
          <w:rFonts w:ascii="Arial" w:hAnsi="Arial" w:cs="Arial"/>
        </w:rPr>
        <w:t>2</w:t>
      </w:r>
      <w:r w:rsidR="00886441">
        <w:rPr>
          <w:rFonts w:ascii="Arial" w:hAnsi="Arial" w:cs="Arial"/>
        </w:rPr>
        <w:t>7</w:t>
      </w:r>
      <w:r w:rsidRPr="00382B90">
        <w:rPr>
          <w:rFonts w:ascii="Arial" w:hAnsi="Arial" w:cs="Arial"/>
        </w:rPr>
        <w:t>.</w:t>
      </w:r>
    </w:p>
    <w:p w14:paraId="77F1F85C" w14:textId="18D1EB84" w:rsidR="00192053" w:rsidRDefault="00192053" w:rsidP="004B5097">
      <w:pPr>
        <w:overflowPunct w:val="0"/>
        <w:autoSpaceDE w:val="0"/>
        <w:autoSpaceDN w:val="0"/>
        <w:ind w:right="95"/>
        <w:rPr>
          <w:rFonts w:ascii="Arial" w:hAnsi="Arial" w:cs="Arial"/>
        </w:rPr>
      </w:pPr>
    </w:p>
    <w:p w14:paraId="4844F7CD" w14:textId="77777777" w:rsidR="00192053" w:rsidRPr="00382B90" w:rsidRDefault="00192053" w:rsidP="004B5097">
      <w:pPr>
        <w:overflowPunct w:val="0"/>
        <w:autoSpaceDE w:val="0"/>
        <w:autoSpaceDN w:val="0"/>
        <w:ind w:right="95"/>
        <w:rPr>
          <w:rFonts w:ascii="Arial" w:hAnsi="Arial" w:cs="Arial"/>
          <w:b/>
          <w:bCs/>
        </w:rPr>
      </w:pPr>
    </w:p>
    <w:p w14:paraId="14BDF999" w14:textId="77777777" w:rsidR="004B5097" w:rsidRPr="003B65D9" w:rsidRDefault="004B5097" w:rsidP="00BA2565">
      <w:pPr>
        <w:pStyle w:val="BodyText"/>
        <w:rPr>
          <w:rFonts w:ascii="Arial" w:hAnsi="Arial" w:cs="Arial"/>
          <w:b/>
          <w:szCs w:val="24"/>
        </w:rPr>
      </w:pPr>
    </w:p>
    <w:p w14:paraId="571D1E26" w14:textId="77777777" w:rsidR="00480B04" w:rsidRPr="003B65D9" w:rsidRDefault="00480B04" w:rsidP="00064493">
      <w:pPr>
        <w:pStyle w:val="13ptsbold"/>
        <w:rPr>
          <w:sz w:val="24"/>
          <w:szCs w:val="24"/>
        </w:rPr>
      </w:pPr>
      <w:r w:rsidRPr="003B65D9">
        <w:rPr>
          <w:sz w:val="24"/>
          <w:szCs w:val="24"/>
        </w:rPr>
        <w:lastRenderedPageBreak/>
        <w:t>The admissions scheme we use</w:t>
      </w:r>
    </w:p>
    <w:p w14:paraId="131A8128" w14:textId="77777777" w:rsidR="001224FF" w:rsidRPr="003B65D9" w:rsidRDefault="001224FF" w:rsidP="001224FF">
      <w:pPr>
        <w:overflowPunct w:val="0"/>
        <w:autoSpaceDE w:val="0"/>
        <w:autoSpaceDN w:val="0"/>
        <w:ind w:right="95"/>
        <w:rPr>
          <w:rFonts w:ascii="Arial" w:hAnsi="Arial" w:cs="Arial"/>
        </w:rPr>
      </w:pPr>
    </w:p>
    <w:p w14:paraId="7AD99DD7" w14:textId="77777777" w:rsidR="00480B04" w:rsidRPr="003B65D9" w:rsidRDefault="00480B04" w:rsidP="00480B04">
      <w:pPr>
        <w:autoSpaceDE w:val="0"/>
        <w:autoSpaceDN w:val="0"/>
        <w:adjustRightInd w:val="0"/>
        <w:rPr>
          <w:rFonts w:ascii="Arial" w:hAnsi="Arial" w:cs="Arial"/>
          <w:color w:val="000000"/>
        </w:rPr>
      </w:pPr>
      <w:r w:rsidRPr="003B65D9">
        <w:rPr>
          <w:rFonts w:ascii="Arial" w:hAnsi="Arial" w:cs="Arial"/>
        </w:rPr>
        <w:t xml:space="preserve">Barking and Dagenham council </w:t>
      </w:r>
      <w:r w:rsidRPr="003B65D9">
        <w:rPr>
          <w:rFonts w:ascii="Arial" w:eastAsiaTheme="minorHAnsi" w:hAnsi="Arial" w:cs="Arial"/>
          <w:lang w:eastAsia="en-US"/>
        </w:rPr>
        <w:t>co-ordinates admissions for in-year places to schools within their area.</w:t>
      </w:r>
      <w:r w:rsidRPr="003B65D9">
        <w:rPr>
          <w:rFonts w:ascii="Arial" w:hAnsi="Arial" w:cs="Arial"/>
        </w:rPr>
        <w:t xml:space="preserve"> In the interest of safeguarding children, we participate in LBBD’s co-ordinated admissions scheme.</w:t>
      </w:r>
      <w:r w:rsidRPr="003B65D9">
        <w:rPr>
          <w:rFonts w:ascii="Arial" w:hAnsi="Arial" w:cs="Arial"/>
          <w:color w:val="000000"/>
        </w:rPr>
        <w:t xml:space="preserve"> By law, children aged between five and 16 must receive an education.   This means that your child must continue to go to their current school while we and the School Admissions Team deal with your request for a school place. </w:t>
      </w:r>
    </w:p>
    <w:p w14:paraId="098937CC" w14:textId="77777777" w:rsidR="00480B04" w:rsidRPr="003B65D9" w:rsidRDefault="00480B04" w:rsidP="00480B04">
      <w:pPr>
        <w:autoSpaceDE w:val="0"/>
        <w:autoSpaceDN w:val="0"/>
        <w:adjustRightInd w:val="0"/>
        <w:rPr>
          <w:rFonts w:ascii="Arial" w:hAnsi="Arial" w:cs="Arial"/>
          <w:color w:val="000000"/>
        </w:rPr>
      </w:pPr>
    </w:p>
    <w:p w14:paraId="702E35CB" w14:textId="77777777" w:rsidR="00480B04" w:rsidRPr="003B65D9" w:rsidRDefault="00480B04" w:rsidP="00064493">
      <w:pPr>
        <w:pStyle w:val="13ptsbold"/>
        <w:rPr>
          <w:sz w:val="24"/>
          <w:szCs w:val="24"/>
        </w:rPr>
      </w:pPr>
      <w:r w:rsidRPr="003B65D9">
        <w:rPr>
          <w:sz w:val="24"/>
          <w:szCs w:val="24"/>
        </w:rPr>
        <w:t>Numbers of children admitted to the school</w:t>
      </w:r>
    </w:p>
    <w:p w14:paraId="37D29ECA" w14:textId="77777777" w:rsidR="001224FF" w:rsidRPr="003B65D9" w:rsidRDefault="001224FF" w:rsidP="001224FF">
      <w:pPr>
        <w:overflowPunct w:val="0"/>
        <w:autoSpaceDE w:val="0"/>
        <w:autoSpaceDN w:val="0"/>
        <w:ind w:right="95"/>
        <w:rPr>
          <w:rFonts w:ascii="Arial" w:hAnsi="Arial" w:cs="Arial"/>
        </w:rPr>
      </w:pPr>
    </w:p>
    <w:p w14:paraId="2622708B" w14:textId="77777777" w:rsidR="002F3465" w:rsidRPr="003B65D9" w:rsidRDefault="002F3465" w:rsidP="002F3465">
      <w:pPr>
        <w:widowControl w:val="0"/>
        <w:autoSpaceDE w:val="0"/>
        <w:autoSpaceDN w:val="0"/>
        <w:adjustRightInd w:val="0"/>
        <w:rPr>
          <w:rFonts w:ascii="Arial" w:hAnsi="Arial" w:cs="Arial"/>
        </w:rPr>
      </w:pPr>
      <w:r w:rsidRPr="003B65D9">
        <w:rPr>
          <w:rFonts w:ascii="Arial" w:hAnsi="Arial" w:cs="Arial"/>
        </w:rPr>
        <w:t xml:space="preserve">The total number of pupils admitted into each year group at this school during this academic year is listed below.  </w:t>
      </w:r>
    </w:p>
    <w:p w14:paraId="12445113" w14:textId="77777777" w:rsidR="002F3465" w:rsidRPr="003B65D9" w:rsidRDefault="002F3465" w:rsidP="00480B04">
      <w:pPr>
        <w:widowControl w:val="0"/>
        <w:autoSpaceDE w:val="0"/>
        <w:autoSpaceDN w:val="0"/>
        <w:adjustRightInd w:val="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1155"/>
        <w:gridCol w:w="1155"/>
        <w:gridCol w:w="1155"/>
        <w:gridCol w:w="1155"/>
        <w:gridCol w:w="1155"/>
        <w:gridCol w:w="1156"/>
      </w:tblGrid>
      <w:tr w:rsidR="002F3465" w:rsidRPr="003B65D9" w14:paraId="5B7B7172" w14:textId="77777777" w:rsidTr="002F3465">
        <w:tc>
          <w:tcPr>
            <w:tcW w:w="1155" w:type="dxa"/>
          </w:tcPr>
          <w:p w14:paraId="61E711CE" w14:textId="77777777" w:rsidR="002F3465" w:rsidRPr="003B65D9" w:rsidRDefault="002F3465" w:rsidP="00480B04">
            <w:pPr>
              <w:widowControl w:val="0"/>
              <w:autoSpaceDE w:val="0"/>
              <w:autoSpaceDN w:val="0"/>
              <w:adjustRightInd w:val="0"/>
              <w:rPr>
                <w:rFonts w:ascii="Arial" w:hAnsi="Arial" w:cs="Arial"/>
              </w:rPr>
            </w:pPr>
          </w:p>
        </w:tc>
        <w:tc>
          <w:tcPr>
            <w:tcW w:w="1155" w:type="dxa"/>
          </w:tcPr>
          <w:p w14:paraId="78A2E5BF" w14:textId="77777777" w:rsidR="002F3465" w:rsidRPr="003B65D9" w:rsidRDefault="002F3465" w:rsidP="00480B04">
            <w:pPr>
              <w:widowControl w:val="0"/>
              <w:autoSpaceDE w:val="0"/>
              <w:autoSpaceDN w:val="0"/>
              <w:adjustRightInd w:val="0"/>
              <w:rPr>
                <w:rFonts w:ascii="Arial" w:hAnsi="Arial" w:cs="Arial"/>
              </w:rPr>
            </w:pPr>
            <w:r w:rsidRPr="003B65D9">
              <w:rPr>
                <w:rFonts w:ascii="Arial" w:hAnsi="Arial" w:cs="Arial"/>
              </w:rPr>
              <w:t>Year 8</w:t>
            </w:r>
          </w:p>
        </w:tc>
        <w:tc>
          <w:tcPr>
            <w:tcW w:w="1155" w:type="dxa"/>
          </w:tcPr>
          <w:p w14:paraId="1C54CF65" w14:textId="77777777" w:rsidR="002F3465" w:rsidRPr="003B65D9" w:rsidRDefault="002F3465" w:rsidP="00480B04">
            <w:pPr>
              <w:widowControl w:val="0"/>
              <w:autoSpaceDE w:val="0"/>
              <w:autoSpaceDN w:val="0"/>
              <w:adjustRightInd w:val="0"/>
              <w:rPr>
                <w:rFonts w:ascii="Arial" w:hAnsi="Arial" w:cs="Arial"/>
              </w:rPr>
            </w:pPr>
            <w:r w:rsidRPr="003B65D9">
              <w:rPr>
                <w:rFonts w:ascii="Arial" w:hAnsi="Arial" w:cs="Arial"/>
              </w:rPr>
              <w:t>Year 9</w:t>
            </w:r>
          </w:p>
        </w:tc>
        <w:tc>
          <w:tcPr>
            <w:tcW w:w="1155" w:type="dxa"/>
          </w:tcPr>
          <w:p w14:paraId="7CA504AB" w14:textId="77777777" w:rsidR="002F3465" w:rsidRPr="003B65D9" w:rsidRDefault="002F3465" w:rsidP="00480B04">
            <w:pPr>
              <w:widowControl w:val="0"/>
              <w:autoSpaceDE w:val="0"/>
              <w:autoSpaceDN w:val="0"/>
              <w:adjustRightInd w:val="0"/>
              <w:rPr>
                <w:rFonts w:ascii="Arial" w:hAnsi="Arial" w:cs="Arial"/>
              </w:rPr>
            </w:pPr>
            <w:r w:rsidRPr="003B65D9">
              <w:rPr>
                <w:rFonts w:ascii="Arial" w:hAnsi="Arial" w:cs="Arial"/>
              </w:rPr>
              <w:t>Year 10</w:t>
            </w:r>
          </w:p>
        </w:tc>
        <w:tc>
          <w:tcPr>
            <w:tcW w:w="1155" w:type="dxa"/>
          </w:tcPr>
          <w:p w14:paraId="61B1100D" w14:textId="77777777" w:rsidR="002F3465" w:rsidRPr="003B65D9" w:rsidRDefault="002F3465" w:rsidP="00480B04">
            <w:pPr>
              <w:widowControl w:val="0"/>
              <w:autoSpaceDE w:val="0"/>
              <w:autoSpaceDN w:val="0"/>
              <w:adjustRightInd w:val="0"/>
              <w:rPr>
                <w:rFonts w:ascii="Arial" w:hAnsi="Arial" w:cs="Arial"/>
              </w:rPr>
            </w:pPr>
            <w:r w:rsidRPr="003B65D9">
              <w:rPr>
                <w:rFonts w:ascii="Arial" w:hAnsi="Arial" w:cs="Arial"/>
              </w:rPr>
              <w:t>Year 11</w:t>
            </w:r>
          </w:p>
        </w:tc>
        <w:tc>
          <w:tcPr>
            <w:tcW w:w="1155" w:type="dxa"/>
          </w:tcPr>
          <w:p w14:paraId="60C1AD58" w14:textId="77777777" w:rsidR="002F3465" w:rsidRPr="003B65D9" w:rsidRDefault="002F3465" w:rsidP="00480B04">
            <w:pPr>
              <w:widowControl w:val="0"/>
              <w:autoSpaceDE w:val="0"/>
              <w:autoSpaceDN w:val="0"/>
              <w:adjustRightInd w:val="0"/>
              <w:rPr>
                <w:rFonts w:ascii="Arial" w:hAnsi="Arial" w:cs="Arial"/>
              </w:rPr>
            </w:pPr>
            <w:r w:rsidRPr="003B65D9">
              <w:rPr>
                <w:rFonts w:ascii="Arial" w:hAnsi="Arial" w:cs="Arial"/>
              </w:rPr>
              <w:t>Year 12</w:t>
            </w:r>
          </w:p>
        </w:tc>
        <w:tc>
          <w:tcPr>
            <w:tcW w:w="1156" w:type="dxa"/>
          </w:tcPr>
          <w:p w14:paraId="0123F505" w14:textId="77777777" w:rsidR="002F3465" w:rsidRPr="003B65D9" w:rsidRDefault="002F3465" w:rsidP="00480B04">
            <w:pPr>
              <w:widowControl w:val="0"/>
              <w:autoSpaceDE w:val="0"/>
              <w:autoSpaceDN w:val="0"/>
              <w:adjustRightInd w:val="0"/>
              <w:rPr>
                <w:rFonts w:ascii="Arial" w:hAnsi="Arial" w:cs="Arial"/>
              </w:rPr>
            </w:pPr>
            <w:r w:rsidRPr="003B65D9">
              <w:rPr>
                <w:rFonts w:ascii="Arial" w:hAnsi="Arial" w:cs="Arial"/>
              </w:rPr>
              <w:t>Year 13</w:t>
            </w:r>
          </w:p>
        </w:tc>
      </w:tr>
      <w:tr w:rsidR="00D512DF" w:rsidRPr="003B65D9" w14:paraId="19CB01F3" w14:textId="77777777" w:rsidTr="00D512DF">
        <w:tc>
          <w:tcPr>
            <w:tcW w:w="1155" w:type="dxa"/>
          </w:tcPr>
          <w:p w14:paraId="29BBF7D6" w14:textId="77777777" w:rsidR="00D512DF" w:rsidRPr="003B65D9" w:rsidRDefault="00D512DF" w:rsidP="00480B04">
            <w:pPr>
              <w:widowControl w:val="0"/>
              <w:autoSpaceDE w:val="0"/>
              <w:autoSpaceDN w:val="0"/>
              <w:adjustRightInd w:val="0"/>
              <w:rPr>
                <w:rFonts w:ascii="Arial" w:hAnsi="Arial" w:cs="Arial"/>
              </w:rPr>
            </w:pPr>
            <w:r w:rsidRPr="003B65D9">
              <w:rPr>
                <w:rFonts w:ascii="Arial" w:hAnsi="Arial" w:cs="Arial"/>
              </w:rPr>
              <w:t>PAN</w:t>
            </w:r>
          </w:p>
        </w:tc>
        <w:tc>
          <w:tcPr>
            <w:tcW w:w="1155" w:type="dxa"/>
          </w:tcPr>
          <w:p w14:paraId="2B1F8E62" w14:textId="77777777" w:rsidR="00D512DF" w:rsidRPr="003B65D9" w:rsidRDefault="00D512DF" w:rsidP="00480B04">
            <w:pPr>
              <w:widowControl w:val="0"/>
              <w:autoSpaceDE w:val="0"/>
              <w:autoSpaceDN w:val="0"/>
              <w:adjustRightInd w:val="0"/>
              <w:rPr>
                <w:rFonts w:ascii="Arial" w:hAnsi="Arial" w:cs="Arial"/>
                <w:b/>
              </w:rPr>
            </w:pPr>
            <w:r w:rsidRPr="003B65D9">
              <w:rPr>
                <w:rFonts w:ascii="Arial" w:hAnsi="Arial" w:cs="Arial"/>
                <w:b/>
              </w:rPr>
              <w:t>240</w:t>
            </w:r>
          </w:p>
        </w:tc>
        <w:tc>
          <w:tcPr>
            <w:tcW w:w="1155" w:type="dxa"/>
          </w:tcPr>
          <w:p w14:paraId="74A5FD92" w14:textId="77777777" w:rsidR="00D512DF" w:rsidRPr="003B65D9" w:rsidRDefault="003B65D9">
            <w:pPr>
              <w:rPr>
                <w:rFonts w:ascii="Arial" w:hAnsi="Arial" w:cs="Arial"/>
              </w:rPr>
            </w:pPr>
            <w:r w:rsidRPr="003B65D9">
              <w:rPr>
                <w:rFonts w:ascii="Arial" w:hAnsi="Arial" w:cs="Arial"/>
                <w:b/>
              </w:rPr>
              <w:t>240</w:t>
            </w:r>
          </w:p>
        </w:tc>
        <w:tc>
          <w:tcPr>
            <w:tcW w:w="1155" w:type="dxa"/>
          </w:tcPr>
          <w:p w14:paraId="1EFDBE2E" w14:textId="77777777" w:rsidR="00D512DF" w:rsidRPr="003B65D9" w:rsidRDefault="00CD3570">
            <w:pPr>
              <w:rPr>
                <w:rFonts w:ascii="Arial" w:hAnsi="Arial" w:cs="Arial"/>
              </w:rPr>
            </w:pPr>
            <w:r>
              <w:rPr>
                <w:rFonts w:ascii="Arial" w:hAnsi="Arial" w:cs="Arial"/>
                <w:b/>
              </w:rPr>
              <w:t>240</w:t>
            </w:r>
          </w:p>
        </w:tc>
        <w:tc>
          <w:tcPr>
            <w:tcW w:w="1155" w:type="dxa"/>
          </w:tcPr>
          <w:p w14:paraId="0775B32C" w14:textId="77777777" w:rsidR="00D512DF" w:rsidRPr="003B65D9" w:rsidRDefault="00CD3570">
            <w:pPr>
              <w:rPr>
                <w:rFonts w:ascii="Arial" w:hAnsi="Arial" w:cs="Arial"/>
              </w:rPr>
            </w:pPr>
            <w:r>
              <w:rPr>
                <w:rFonts w:ascii="Arial" w:hAnsi="Arial" w:cs="Arial"/>
                <w:b/>
              </w:rPr>
              <w:t>240</w:t>
            </w:r>
          </w:p>
        </w:tc>
        <w:tc>
          <w:tcPr>
            <w:tcW w:w="2311" w:type="dxa"/>
            <w:gridSpan w:val="2"/>
          </w:tcPr>
          <w:p w14:paraId="496744E6" w14:textId="77777777" w:rsidR="00D512DF" w:rsidRPr="003B65D9" w:rsidRDefault="00D512DF" w:rsidP="00480B04">
            <w:pPr>
              <w:widowControl w:val="0"/>
              <w:autoSpaceDE w:val="0"/>
              <w:autoSpaceDN w:val="0"/>
              <w:adjustRightInd w:val="0"/>
              <w:rPr>
                <w:rFonts w:ascii="Arial" w:hAnsi="Arial" w:cs="Arial"/>
              </w:rPr>
            </w:pPr>
            <w:r w:rsidRPr="003B65D9">
              <w:rPr>
                <w:rFonts w:ascii="Arial" w:hAnsi="Arial" w:cs="Arial"/>
              </w:rPr>
              <w:t>See below</w:t>
            </w:r>
          </w:p>
        </w:tc>
      </w:tr>
    </w:tbl>
    <w:p w14:paraId="1C168B51" w14:textId="77777777" w:rsidR="00480B04" w:rsidRDefault="00480B04" w:rsidP="00480B04">
      <w:pPr>
        <w:widowControl w:val="0"/>
        <w:autoSpaceDE w:val="0"/>
        <w:autoSpaceDN w:val="0"/>
        <w:adjustRightInd w:val="0"/>
        <w:rPr>
          <w:rFonts w:ascii="Arial" w:hAnsi="Arial" w:cs="Arial"/>
          <w:b/>
        </w:rPr>
      </w:pPr>
    </w:p>
    <w:p w14:paraId="27EB5335" w14:textId="77777777" w:rsidR="0061172B" w:rsidRPr="003B65D9" w:rsidRDefault="0061172B" w:rsidP="00480B04">
      <w:pPr>
        <w:widowControl w:val="0"/>
        <w:autoSpaceDE w:val="0"/>
        <w:autoSpaceDN w:val="0"/>
        <w:adjustRightInd w:val="0"/>
        <w:rPr>
          <w:rFonts w:ascii="Arial" w:hAnsi="Arial" w:cs="Arial"/>
          <w:b/>
        </w:rPr>
      </w:pPr>
    </w:p>
    <w:p w14:paraId="09E3D540" w14:textId="77777777" w:rsidR="002F3465" w:rsidRPr="003B65D9" w:rsidRDefault="002F3465" w:rsidP="00064493">
      <w:pPr>
        <w:pStyle w:val="13ptsbold"/>
        <w:rPr>
          <w:sz w:val="24"/>
          <w:szCs w:val="24"/>
        </w:rPr>
      </w:pPr>
      <w:r w:rsidRPr="003B65D9">
        <w:rPr>
          <w:sz w:val="24"/>
          <w:szCs w:val="24"/>
        </w:rPr>
        <w:t>How to apply for a 6</w:t>
      </w:r>
      <w:r w:rsidRPr="003B65D9">
        <w:rPr>
          <w:sz w:val="24"/>
          <w:szCs w:val="24"/>
          <w:vertAlign w:val="superscript"/>
        </w:rPr>
        <w:t>th</w:t>
      </w:r>
      <w:r w:rsidRPr="003B65D9">
        <w:rPr>
          <w:sz w:val="24"/>
          <w:szCs w:val="24"/>
        </w:rPr>
        <w:t xml:space="preserve"> form place</w:t>
      </w:r>
    </w:p>
    <w:p w14:paraId="0478A62F" w14:textId="77777777" w:rsidR="002F3465" w:rsidRPr="003B65D9" w:rsidRDefault="002F3465" w:rsidP="002F3465">
      <w:pPr>
        <w:pStyle w:val="BodyText"/>
        <w:rPr>
          <w:rFonts w:ascii="Arial" w:hAnsi="Arial" w:cs="Arial"/>
          <w:szCs w:val="24"/>
          <w:highlight w:val="yellow"/>
        </w:rPr>
      </w:pPr>
    </w:p>
    <w:p w14:paraId="238C19D0" w14:textId="539BFD49" w:rsidR="00431F52" w:rsidRPr="003B65D9" w:rsidRDefault="00431F52" w:rsidP="00431F52">
      <w:pPr>
        <w:autoSpaceDE w:val="0"/>
        <w:autoSpaceDN w:val="0"/>
        <w:rPr>
          <w:rFonts w:ascii="Arial" w:hAnsi="Arial" w:cs="Arial"/>
        </w:rPr>
      </w:pPr>
      <w:r w:rsidRPr="003B65D9">
        <w:rPr>
          <w:rFonts w:ascii="Arial" w:hAnsi="Arial" w:cs="Arial"/>
        </w:rPr>
        <w:t>As all children now have to remain in school, education or training until their 18</w:t>
      </w:r>
      <w:r w:rsidRPr="003B65D9">
        <w:rPr>
          <w:rFonts w:ascii="Arial" w:hAnsi="Arial" w:cs="Arial"/>
          <w:vertAlign w:val="superscript"/>
        </w:rPr>
        <w:t>th</w:t>
      </w:r>
      <w:r w:rsidRPr="003B65D9">
        <w:rPr>
          <w:rFonts w:ascii="Arial" w:hAnsi="Arial" w:cs="Arial"/>
        </w:rPr>
        <w:t xml:space="preserve"> birthday, all our year 11 pupils </w:t>
      </w:r>
      <w:r w:rsidR="008F481C" w:rsidRPr="003B65D9">
        <w:rPr>
          <w:rFonts w:ascii="Arial" w:hAnsi="Arial" w:cs="Arial"/>
        </w:rPr>
        <w:t>have the option to stay in education until the end of year 13</w:t>
      </w:r>
      <w:r w:rsidRPr="003B65D9">
        <w:rPr>
          <w:rFonts w:ascii="Arial" w:hAnsi="Arial" w:cs="Arial"/>
        </w:rPr>
        <w:t>.  However we also offer 6</w:t>
      </w:r>
      <w:r w:rsidRPr="003B65D9">
        <w:rPr>
          <w:rFonts w:ascii="Arial" w:hAnsi="Arial" w:cs="Arial"/>
          <w:vertAlign w:val="superscript"/>
        </w:rPr>
        <w:t>th</w:t>
      </w:r>
      <w:r w:rsidRPr="003B65D9">
        <w:rPr>
          <w:rFonts w:ascii="Arial" w:hAnsi="Arial" w:cs="Arial"/>
        </w:rPr>
        <w:t xml:space="preserve"> form places to external candidates. </w:t>
      </w:r>
      <w:bookmarkStart w:id="3" w:name="_Hlk126930846"/>
      <w:r w:rsidRPr="003B65D9">
        <w:rPr>
          <w:rFonts w:ascii="Arial" w:hAnsi="Arial" w:cs="Arial"/>
        </w:rPr>
        <w:t>Details about 6</w:t>
      </w:r>
      <w:r w:rsidRPr="003B65D9">
        <w:rPr>
          <w:rFonts w:ascii="Arial" w:hAnsi="Arial" w:cs="Arial"/>
          <w:vertAlign w:val="superscript"/>
        </w:rPr>
        <w:t>th</w:t>
      </w:r>
      <w:r w:rsidRPr="003B65D9">
        <w:rPr>
          <w:rFonts w:ascii="Arial" w:hAnsi="Arial" w:cs="Arial"/>
        </w:rPr>
        <w:t xml:space="preserve"> form places are published on the school website</w:t>
      </w:r>
      <w:r w:rsidR="000A3CA3">
        <w:rPr>
          <w:rFonts w:ascii="Arial" w:hAnsi="Arial" w:cs="Arial"/>
        </w:rPr>
        <w:t>.</w:t>
      </w:r>
    </w:p>
    <w:bookmarkEnd w:id="3"/>
    <w:p w14:paraId="50C71801" w14:textId="77777777" w:rsidR="00431F52" w:rsidRPr="003B65D9" w:rsidRDefault="00431F52" w:rsidP="00431F52">
      <w:pPr>
        <w:autoSpaceDE w:val="0"/>
        <w:autoSpaceDN w:val="0"/>
        <w:rPr>
          <w:rFonts w:ascii="Arial" w:hAnsi="Arial" w:cs="Arial"/>
        </w:rPr>
      </w:pPr>
    </w:p>
    <w:p w14:paraId="240C3120" w14:textId="60BE25BE" w:rsidR="00431F52" w:rsidRPr="00653854" w:rsidRDefault="00431F52" w:rsidP="00653854">
      <w:pPr>
        <w:pStyle w:val="BodyText"/>
        <w:rPr>
          <w:rFonts w:ascii="Arial" w:hAnsi="Arial" w:cs="Arial"/>
          <w:szCs w:val="24"/>
        </w:rPr>
      </w:pPr>
      <w:r w:rsidRPr="003B65D9">
        <w:rPr>
          <w:rFonts w:ascii="Arial" w:hAnsi="Arial" w:cs="Arial"/>
        </w:rPr>
        <w:t>If the child is refused a place at our school, both the parent or carer and their child have the right of appeal. Please see section above ‘Appealing against admission decisions’ which is also published on our website.</w:t>
      </w:r>
    </w:p>
    <w:p w14:paraId="53D9A4FC" w14:textId="77777777" w:rsidR="00425E86" w:rsidRDefault="00425E86" w:rsidP="00064493">
      <w:pPr>
        <w:pStyle w:val="13ptsbold"/>
        <w:rPr>
          <w:sz w:val="24"/>
          <w:szCs w:val="24"/>
        </w:rPr>
      </w:pPr>
    </w:p>
    <w:p w14:paraId="02C56D7C" w14:textId="0040DFE3" w:rsidR="00480B04" w:rsidRPr="003B65D9" w:rsidRDefault="00480B04" w:rsidP="00064493">
      <w:pPr>
        <w:pStyle w:val="13ptsbold"/>
        <w:rPr>
          <w:sz w:val="24"/>
          <w:szCs w:val="24"/>
        </w:rPr>
      </w:pPr>
      <w:r w:rsidRPr="003B65D9">
        <w:rPr>
          <w:sz w:val="24"/>
          <w:szCs w:val="24"/>
        </w:rPr>
        <w:t>How to apply for a school place</w:t>
      </w:r>
    </w:p>
    <w:p w14:paraId="6B05E980" w14:textId="77777777" w:rsidR="001224FF" w:rsidRPr="003B65D9" w:rsidRDefault="001224FF" w:rsidP="001224FF">
      <w:pPr>
        <w:overflowPunct w:val="0"/>
        <w:autoSpaceDE w:val="0"/>
        <w:autoSpaceDN w:val="0"/>
        <w:ind w:right="95"/>
        <w:rPr>
          <w:rFonts w:ascii="Arial" w:hAnsi="Arial" w:cs="Arial"/>
        </w:rPr>
      </w:pPr>
    </w:p>
    <w:p w14:paraId="5CDBC594" w14:textId="77777777" w:rsidR="00480B04" w:rsidRPr="003B65D9" w:rsidRDefault="00480B04" w:rsidP="00480B04">
      <w:pPr>
        <w:autoSpaceDE w:val="0"/>
        <w:autoSpaceDN w:val="0"/>
        <w:adjustRightInd w:val="0"/>
        <w:rPr>
          <w:rFonts w:ascii="Arial" w:hAnsi="Arial" w:cs="Arial"/>
          <w:color w:val="000000"/>
        </w:rPr>
      </w:pPr>
      <w:r w:rsidRPr="003B65D9">
        <w:rPr>
          <w:rFonts w:ascii="Arial" w:hAnsi="Arial" w:cs="Arial"/>
        </w:rPr>
        <w:t xml:space="preserve">The </w:t>
      </w:r>
      <w:r w:rsidRPr="003B65D9">
        <w:rPr>
          <w:rFonts w:ascii="Arial" w:hAnsi="Arial" w:cs="Arial"/>
          <w:color w:val="000000"/>
        </w:rPr>
        <w:t>In-year admissions process</w:t>
      </w:r>
      <w:r w:rsidRPr="003B65D9">
        <w:rPr>
          <w:rFonts w:ascii="Arial" w:hAnsi="Arial" w:cs="Arial"/>
        </w:rPr>
        <w:t xml:space="preserve"> is for parents who have just moved into the borough and need to apply for a school place for their child during the school year or for parents who want to transfer their child from one school to another.  </w:t>
      </w:r>
      <w:r w:rsidRPr="003B65D9">
        <w:rPr>
          <w:rFonts w:ascii="Arial" w:hAnsi="Arial" w:cs="Arial"/>
          <w:color w:val="000000"/>
        </w:rPr>
        <w:t xml:space="preserve">Full details of this process are published in LBBD’s In-year admission booklet ‘Finding a school place’ which is available on the school’s and the council’s website.  </w:t>
      </w:r>
    </w:p>
    <w:p w14:paraId="7637B17A" w14:textId="77777777" w:rsidR="00480B04" w:rsidRPr="003B65D9" w:rsidRDefault="00480B04" w:rsidP="00480B04">
      <w:pPr>
        <w:autoSpaceDE w:val="0"/>
        <w:autoSpaceDN w:val="0"/>
        <w:adjustRightInd w:val="0"/>
        <w:rPr>
          <w:rFonts w:ascii="Arial" w:hAnsi="Arial" w:cs="Arial"/>
          <w:color w:val="000000"/>
        </w:rPr>
      </w:pPr>
    </w:p>
    <w:p w14:paraId="51A0990B" w14:textId="77777777" w:rsidR="00480B04" w:rsidRPr="003B65D9" w:rsidRDefault="00480B04" w:rsidP="00480B04">
      <w:pPr>
        <w:autoSpaceDE w:val="0"/>
        <w:autoSpaceDN w:val="0"/>
        <w:adjustRightInd w:val="0"/>
        <w:rPr>
          <w:rFonts w:ascii="Arial" w:hAnsi="Arial" w:cs="Arial"/>
        </w:rPr>
      </w:pPr>
      <w:r w:rsidRPr="003B65D9">
        <w:rPr>
          <w:rFonts w:ascii="Arial" w:hAnsi="Arial" w:cs="Arial"/>
          <w:color w:val="000000"/>
        </w:rPr>
        <w:t>All schools located in Barking and Dagenham take part in a co-ordinated admissions scheme. This means that you must list our school on the LBBD In-year common application form (ICAF), ranking it in the order you prefer. Parents may list up to three preferences and the LBBD School Admissions Team will offer your child one school place and, where possible, this will be the highest-ranked school on your list.</w:t>
      </w:r>
      <w:r w:rsidRPr="003B65D9">
        <w:rPr>
          <w:rFonts w:ascii="Arial" w:hAnsi="Arial" w:cs="Arial"/>
        </w:rPr>
        <w:t xml:space="preserve">  </w:t>
      </w:r>
    </w:p>
    <w:p w14:paraId="191C216D" w14:textId="77777777" w:rsidR="00D512DF" w:rsidRPr="003B65D9" w:rsidRDefault="00D512DF" w:rsidP="00480B04">
      <w:pPr>
        <w:autoSpaceDE w:val="0"/>
        <w:autoSpaceDN w:val="0"/>
        <w:adjustRightInd w:val="0"/>
        <w:rPr>
          <w:rFonts w:ascii="Arial" w:hAnsi="Arial" w:cs="Arial"/>
          <w:b/>
          <w:color w:val="000000"/>
        </w:rPr>
      </w:pPr>
    </w:p>
    <w:p w14:paraId="673B11AF" w14:textId="77777777" w:rsidR="00480B04" w:rsidRPr="003B65D9" w:rsidRDefault="00480B04" w:rsidP="00480B04">
      <w:pPr>
        <w:autoSpaceDE w:val="0"/>
        <w:autoSpaceDN w:val="0"/>
        <w:adjustRightInd w:val="0"/>
        <w:rPr>
          <w:rFonts w:ascii="Arial" w:hAnsi="Arial" w:cs="Arial"/>
          <w:i/>
          <w:color w:val="000000"/>
        </w:rPr>
      </w:pPr>
      <w:r w:rsidRPr="003B65D9">
        <w:rPr>
          <w:rFonts w:ascii="Arial" w:hAnsi="Arial" w:cs="Arial"/>
          <w:i/>
          <w:color w:val="000000"/>
        </w:rPr>
        <w:t>What you need to do</w:t>
      </w:r>
    </w:p>
    <w:p w14:paraId="60226487" w14:textId="77777777" w:rsidR="00480B04" w:rsidRPr="003B65D9" w:rsidRDefault="00480B04" w:rsidP="00480B04">
      <w:pPr>
        <w:autoSpaceDE w:val="0"/>
        <w:autoSpaceDN w:val="0"/>
        <w:adjustRightInd w:val="0"/>
        <w:rPr>
          <w:rFonts w:ascii="Arial" w:hAnsi="Arial" w:cs="Arial"/>
          <w:color w:val="000000"/>
        </w:rPr>
      </w:pPr>
    </w:p>
    <w:p w14:paraId="227775D9" w14:textId="79BAC8E1" w:rsidR="00480B04" w:rsidRDefault="00480B04" w:rsidP="00431F52">
      <w:pPr>
        <w:rPr>
          <w:rFonts w:ascii="Arial" w:hAnsi="Arial" w:cs="Arial"/>
        </w:rPr>
      </w:pPr>
      <w:r w:rsidRPr="003B65D9">
        <w:rPr>
          <w:rFonts w:ascii="Arial" w:hAnsi="Arial" w:cs="Arial"/>
        </w:rPr>
        <w:t xml:space="preserve">There are </w:t>
      </w:r>
      <w:r w:rsidR="003E69E0">
        <w:rPr>
          <w:rFonts w:ascii="Arial" w:hAnsi="Arial" w:cs="Arial"/>
        </w:rPr>
        <w:t>three</w:t>
      </w:r>
      <w:r w:rsidRPr="003B65D9">
        <w:rPr>
          <w:rFonts w:ascii="Arial" w:hAnsi="Arial" w:cs="Arial"/>
        </w:rPr>
        <w:t xml:space="preserve"> stages you need to go through to apply for a place at our school. </w:t>
      </w:r>
    </w:p>
    <w:p w14:paraId="0DB95E4C" w14:textId="1B633525" w:rsidR="00425E86" w:rsidRDefault="00425E86" w:rsidP="00431F52">
      <w:pPr>
        <w:rPr>
          <w:rFonts w:ascii="Arial" w:hAnsi="Arial" w:cs="Arial"/>
        </w:rPr>
      </w:pPr>
    </w:p>
    <w:p w14:paraId="47FA945F" w14:textId="731AE8BC" w:rsidR="00425E86" w:rsidRDefault="00425E86" w:rsidP="00431F52">
      <w:pPr>
        <w:rPr>
          <w:rFonts w:ascii="Arial" w:hAnsi="Arial" w:cs="Arial"/>
        </w:rPr>
      </w:pPr>
    </w:p>
    <w:p w14:paraId="6A5F6789" w14:textId="77777777" w:rsidR="00425E86" w:rsidRPr="003B65D9" w:rsidRDefault="00425E86" w:rsidP="00431F52">
      <w:pPr>
        <w:rPr>
          <w:rFonts w:ascii="Arial" w:hAnsi="Arial" w:cs="Arial"/>
          <w:color w:val="000000"/>
        </w:rPr>
      </w:pPr>
    </w:p>
    <w:p w14:paraId="5BF0C166" w14:textId="77777777" w:rsidR="0061172B" w:rsidRPr="00001FD3" w:rsidRDefault="0061172B" w:rsidP="0061172B">
      <w:pPr>
        <w:tabs>
          <w:tab w:val="left" w:pos="8647"/>
          <w:tab w:val="left" w:pos="9498"/>
        </w:tabs>
        <w:spacing w:before="100" w:beforeAutospacing="1" w:after="100" w:afterAutospacing="1"/>
        <w:ind w:right="-279"/>
        <w:rPr>
          <w:rFonts w:ascii="Arial" w:hAnsi="Arial" w:cs="Arial"/>
        </w:rPr>
      </w:pPr>
      <w:r w:rsidRPr="00001FD3">
        <w:rPr>
          <w:rFonts w:ascii="Arial" w:hAnsi="Arial" w:cs="Arial"/>
          <w:b/>
        </w:rPr>
        <w:lastRenderedPageBreak/>
        <w:t xml:space="preserve">Stage 1 </w:t>
      </w:r>
      <w:r w:rsidRPr="00001FD3">
        <w:rPr>
          <w:rFonts w:ascii="Arial" w:hAnsi="Arial" w:cs="Arial"/>
        </w:rPr>
        <w:t xml:space="preserve">Fill in </w:t>
      </w:r>
      <w:r>
        <w:rPr>
          <w:rFonts w:ascii="Arial" w:hAnsi="Arial" w:cs="Arial"/>
        </w:rPr>
        <w:t>your application form online through our in-year hub. If you fill in a paper form (</w:t>
      </w:r>
      <w:r w:rsidRPr="00001FD3">
        <w:rPr>
          <w:rFonts w:ascii="Arial" w:hAnsi="Arial" w:cs="Arial"/>
        </w:rPr>
        <w:t>ICAF</w:t>
      </w:r>
      <w:r>
        <w:rPr>
          <w:rFonts w:ascii="Arial" w:hAnsi="Arial" w:cs="Arial"/>
        </w:rPr>
        <w:t>) make a copy in case you need to refer to it in the future</w:t>
      </w:r>
      <w:r w:rsidRPr="00001FD3">
        <w:rPr>
          <w:rFonts w:ascii="Arial" w:hAnsi="Arial" w:cs="Arial"/>
        </w:rPr>
        <w:t xml:space="preserve">. </w:t>
      </w:r>
    </w:p>
    <w:p w14:paraId="3E384F68" w14:textId="77777777" w:rsidR="0061172B" w:rsidRPr="00001FD3" w:rsidRDefault="0061172B" w:rsidP="0061172B">
      <w:pPr>
        <w:tabs>
          <w:tab w:val="left" w:pos="8647"/>
          <w:tab w:val="left" w:pos="9498"/>
        </w:tabs>
        <w:ind w:right="-278"/>
        <w:rPr>
          <w:rFonts w:ascii="Arial" w:hAnsi="Arial" w:cs="Arial"/>
        </w:rPr>
      </w:pPr>
      <w:r w:rsidRPr="00001FD3">
        <w:rPr>
          <w:rFonts w:ascii="Arial" w:hAnsi="Arial" w:cs="Arial"/>
        </w:rPr>
        <w:t xml:space="preserve">The </w:t>
      </w:r>
      <w:r>
        <w:rPr>
          <w:rFonts w:ascii="Arial" w:hAnsi="Arial" w:cs="Arial"/>
        </w:rPr>
        <w:t xml:space="preserve">‘fair access’ </w:t>
      </w:r>
      <w:r w:rsidRPr="00001FD3">
        <w:rPr>
          <w:rFonts w:ascii="Arial" w:hAnsi="Arial" w:cs="Arial"/>
        </w:rPr>
        <w:t xml:space="preserve">information </w:t>
      </w:r>
      <w:r>
        <w:rPr>
          <w:rFonts w:ascii="Arial" w:hAnsi="Arial" w:cs="Arial"/>
        </w:rPr>
        <w:t xml:space="preserve">we ask for on the application </w:t>
      </w:r>
      <w:r w:rsidRPr="00001FD3">
        <w:rPr>
          <w:rFonts w:ascii="Arial" w:hAnsi="Arial" w:cs="Arial"/>
        </w:rPr>
        <w:t xml:space="preserve">is important as it could help </w:t>
      </w:r>
      <w:r>
        <w:rPr>
          <w:rFonts w:ascii="Arial" w:hAnsi="Arial" w:cs="Arial"/>
        </w:rPr>
        <w:t xml:space="preserve">us </w:t>
      </w:r>
      <w:r w:rsidRPr="00001FD3">
        <w:rPr>
          <w:rFonts w:ascii="Arial" w:hAnsi="Arial" w:cs="Arial"/>
        </w:rPr>
        <w:t xml:space="preserve">decide if the child can be considered under our ‘fair access protocol’ (more details about this are published on our website).    </w:t>
      </w:r>
    </w:p>
    <w:p w14:paraId="114B0B19" w14:textId="77777777" w:rsidR="0061172B" w:rsidRPr="00001FD3" w:rsidRDefault="0061172B" w:rsidP="0061172B">
      <w:pPr>
        <w:spacing w:before="100" w:beforeAutospacing="1" w:after="100" w:afterAutospacing="1"/>
        <w:rPr>
          <w:rFonts w:ascii="Arial" w:hAnsi="Arial" w:cs="Arial"/>
        </w:rPr>
      </w:pPr>
      <w:r w:rsidRPr="00001FD3">
        <w:rPr>
          <w:rFonts w:ascii="Arial" w:hAnsi="Arial" w:cs="Arial"/>
          <w:b/>
        </w:rPr>
        <w:t xml:space="preserve">Stage 2 </w:t>
      </w:r>
      <w:r w:rsidRPr="00001FD3">
        <w:rPr>
          <w:rFonts w:ascii="Arial" w:hAnsi="Arial" w:cs="Arial"/>
        </w:rPr>
        <w:t xml:space="preserve">Provide proof of the child’s ID </w:t>
      </w:r>
      <w:r w:rsidRPr="00001FD3">
        <w:rPr>
          <w:rFonts w:ascii="Arial" w:hAnsi="Arial" w:cs="Arial"/>
          <w:b/>
        </w:rPr>
        <w:t>and</w:t>
      </w:r>
      <w:r w:rsidRPr="00001FD3">
        <w:rPr>
          <w:rFonts w:ascii="Arial" w:hAnsi="Arial" w:cs="Arial"/>
        </w:rPr>
        <w:t xml:space="preserve"> proof of the applicant’s and their child’s address.  See page 6 and 7 for which documents we need to see.</w:t>
      </w:r>
    </w:p>
    <w:p w14:paraId="06F5680C" w14:textId="77777777" w:rsidR="0061172B" w:rsidRPr="00001FD3" w:rsidRDefault="0061172B" w:rsidP="0061172B">
      <w:pPr>
        <w:spacing w:before="100" w:beforeAutospacing="1" w:after="100" w:afterAutospacing="1"/>
        <w:rPr>
          <w:rFonts w:ascii="Arial" w:hAnsi="Arial" w:cs="Arial"/>
        </w:rPr>
      </w:pPr>
      <w:r w:rsidRPr="00001FD3">
        <w:rPr>
          <w:rFonts w:ascii="Arial" w:hAnsi="Arial" w:cs="Arial"/>
          <w:b/>
        </w:rPr>
        <w:t xml:space="preserve">Stage 3 </w:t>
      </w:r>
      <w:r w:rsidR="003E69E0" w:rsidRPr="003B65D9">
        <w:rPr>
          <w:rFonts w:ascii="Arial" w:hAnsi="Arial" w:cs="Arial"/>
        </w:rPr>
        <w:t>If you are applying under our faith criteria</w:t>
      </w:r>
      <w:r w:rsidR="003E69E0">
        <w:rPr>
          <w:rFonts w:ascii="Arial" w:hAnsi="Arial" w:cs="Arial"/>
        </w:rPr>
        <w:t xml:space="preserve">. </w:t>
      </w:r>
      <w:r w:rsidRPr="0061172B">
        <w:rPr>
          <w:rFonts w:ascii="Arial" w:hAnsi="Arial" w:cs="Arial"/>
        </w:rPr>
        <w:t>Y</w:t>
      </w:r>
      <w:r w:rsidRPr="00001FD3">
        <w:rPr>
          <w:rFonts w:ascii="Arial" w:hAnsi="Arial" w:cs="Arial"/>
        </w:rPr>
        <w:t>ou will need to fill in extra forms called the ‘In-year supplementary reference form’ (SIF)</w:t>
      </w:r>
      <w:r>
        <w:rPr>
          <w:rFonts w:ascii="Arial" w:hAnsi="Arial" w:cs="Arial"/>
        </w:rPr>
        <w:t xml:space="preserve"> and Catholic schools use a ‘Certificate of Catholic practice form’ (CCP) with a cover note </w:t>
      </w:r>
      <w:r w:rsidRPr="00001FD3">
        <w:rPr>
          <w:rFonts w:ascii="Arial" w:hAnsi="Arial" w:cs="Arial"/>
        </w:rPr>
        <w:t xml:space="preserve">. </w:t>
      </w:r>
    </w:p>
    <w:p w14:paraId="1BD8D709" w14:textId="77777777" w:rsidR="00480B04" w:rsidRPr="003B65D9" w:rsidRDefault="00480B04" w:rsidP="00D512DF">
      <w:pPr>
        <w:widowControl w:val="0"/>
        <w:autoSpaceDE w:val="0"/>
        <w:autoSpaceDN w:val="0"/>
        <w:adjustRightInd w:val="0"/>
        <w:rPr>
          <w:rFonts w:ascii="Arial" w:hAnsi="Arial" w:cs="Arial"/>
          <w:i/>
        </w:rPr>
      </w:pPr>
      <w:r w:rsidRPr="003B65D9">
        <w:rPr>
          <w:rFonts w:ascii="Arial" w:hAnsi="Arial" w:cs="Arial"/>
          <w:i/>
        </w:rPr>
        <w:t>Supplementary Information form (SIF)</w:t>
      </w:r>
    </w:p>
    <w:p w14:paraId="68BE3F1F" w14:textId="77777777" w:rsidR="00C41C20" w:rsidRPr="003B65D9" w:rsidRDefault="00C41C20" w:rsidP="00D512DF">
      <w:pPr>
        <w:widowControl w:val="0"/>
        <w:overflowPunct w:val="0"/>
        <w:autoSpaceDE w:val="0"/>
        <w:autoSpaceDN w:val="0"/>
        <w:adjustRightInd w:val="0"/>
        <w:ind w:right="340"/>
        <w:rPr>
          <w:rFonts w:ascii="Arial" w:hAnsi="Arial" w:cs="Arial"/>
        </w:rPr>
      </w:pPr>
      <w:r w:rsidRPr="003B65D9">
        <w:rPr>
          <w:rFonts w:ascii="Arial" w:hAnsi="Arial" w:cs="Arial"/>
        </w:rPr>
        <w:t>If a parent is applying for a place at our school under our faith criteria, they will need to complete a SIF form for each child you are applying for as well as naming</w:t>
      </w:r>
      <w:r w:rsidRPr="003B65D9">
        <w:rPr>
          <w:rFonts w:ascii="Arial" w:hAnsi="Arial" w:cs="Arial"/>
          <w:bCs/>
        </w:rPr>
        <w:t xml:space="preserve"> our school </w:t>
      </w:r>
      <w:r w:rsidRPr="003B65D9">
        <w:rPr>
          <w:rFonts w:ascii="Arial" w:hAnsi="Arial" w:cs="Arial"/>
        </w:rPr>
        <w:t xml:space="preserve">on their CAF. All the Catholic primary schools use the same In-year SIF. Once completed, you will need to return the SIF direct to our school office by the closing date. </w:t>
      </w:r>
    </w:p>
    <w:p w14:paraId="658873B5" w14:textId="77777777" w:rsidR="00D512DF" w:rsidRPr="003B65D9" w:rsidRDefault="00D512DF" w:rsidP="00D512DF">
      <w:pPr>
        <w:widowControl w:val="0"/>
        <w:autoSpaceDE w:val="0"/>
        <w:autoSpaceDN w:val="0"/>
        <w:adjustRightInd w:val="0"/>
        <w:rPr>
          <w:rFonts w:ascii="Arial" w:hAnsi="Arial" w:cs="Arial"/>
          <w:b/>
        </w:rPr>
      </w:pPr>
    </w:p>
    <w:p w14:paraId="3ECBD2BA" w14:textId="77777777" w:rsidR="00465761" w:rsidRPr="003B65D9" w:rsidRDefault="00105DF8" w:rsidP="00D512DF">
      <w:pPr>
        <w:ind w:right="237"/>
        <w:rPr>
          <w:rFonts w:ascii="Arial" w:hAnsi="Arial" w:cs="Arial"/>
          <w:i/>
        </w:rPr>
      </w:pPr>
      <w:r>
        <w:rPr>
          <w:rFonts w:ascii="Arial" w:hAnsi="Arial" w:cs="Arial"/>
          <w:i/>
        </w:rPr>
        <w:t>Certificate of Catholic practice</w:t>
      </w:r>
      <w:r w:rsidR="00465761" w:rsidRPr="003B65D9">
        <w:rPr>
          <w:rFonts w:ascii="Arial" w:hAnsi="Arial" w:cs="Arial"/>
          <w:i/>
        </w:rPr>
        <w:t>(</w:t>
      </w:r>
      <w:r>
        <w:rPr>
          <w:rFonts w:ascii="Arial" w:hAnsi="Arial" w:cs="Arial"/>
          <w:i/>
        </w:rPr>
        <w:t>CCP</w:t>
      </w:r>
      <w:r w:rsidR="00465761" w:rsidRPr="003B65D9">
        <w:rPr>
          <w:rFonts w:ascii="Arial" w:hAnsi="Arial" w:cs="Arial"/>
          <w:i/>
        </w:rPr>
        <w:t>)</w:t>
      </w:r>
    </w:p>
    <w:p w14:paraId="2C5FF998" w14:textId="77777777" w:rsidR="00465761" w:rsidRPr="003B65D9" w:rsidRDefault="00C41C20" w:rsidP="00D512DF">
      <w:pPr>
        <w:ind w:right="237"/>
        <w:rPr>
          <w:rFonts w:ascii="Arial" w:hAnsi="Arial" w:cs="Arial"/>
        </w:rPr>
      </w:pPr>
      <w:r w:rsidRPr="003B65D9">
        <w:rPr>
          <w:rFonts w:ascii="Arial" w:hAnsi="Arial" w:cs="Arial"/>
        </w:rPr>
        <w:t xml:space="preserve">If you want to be considered a </w:t>
      </w:r>
      <w:r w:rsidRPr="003B65D9">
        <w:rPr>
          <w:rFonts w:ascii="Arial" w:hAnsi="Arial" w:cs="Arial"/>
          <w:b/>
        </w:rPr>
        <w:t>practising Catholic</w:t>
      </w:r>
      <w:r w:rsidRPr="003B65D9">
        <w:rPr>
          <w:rFonts w:ascii="Arial" w:hAnsi="Arial" w:cs="Arial"/>
        </w:rPr>
        <w:t xml:space="preserve">, you must also fill in section A of the </w:t>
      </w:r>
      <w:r w:rsidR="00105DF8">
        <w:rPr>
          <w:rFonts w:ascii="Arial" w:hAnsi="Arial" w:cs="Arial"/>
        </w:rPr>
        <w:t>CCP</w:t>
      </w:r>
      <w:r w:rsidR="00465761" w:rsidRPr="003B65D9">
        <w:rPr>
          <w:rFonts w:ascii="Arial" w:hAnsi="Arial" w:cs="Arial"/>
        </w:rPr>
        <w:t xml:space="preserve"> </w:t>
      </w:r>
      <w:r w:rsidRPr="003B65D9">
        <w:rPr>
          <w:rFonts w:ascii="Arial" w:hAnsi="Arial" w:cs="Arial"/>
        </w:rPr>
        <w:t xml:space="preserve">and take it to the priest at the church where you normally worship. Make sure you give your priest this form in plenty of time so that he can add his reference in section B and return it to the relevant school by the closing date.  You can get this form from our </w:t>
      </w:r>
      <w:r w:rsidR="00105DF8" w:rsidRPr="003B65D9">
        <w:rPr>
          <w:rFonts w:ascii="Arial" w:hAnsi="Arial" w:cs="Arial"/>
        </w:rPr>
        <w:t>school or</w:t>
      </w:r>
      <w:r w:rsidRPr="003B65D9">
        <w:rPr>
          <w:rFonts w:ascii="Arial" w:hAnsi="Arial" w:cs="Arial"/>
        </w:rPr>
        <w:t xml:space="preserve"> download a copy form either the school’s or LBBD’s website from 1 September. </w:t>
      </w:r>
    </w:p>
    <w:p w14:paraId="78F715C1" w14:textId="77777777" w:rsidR="00465761" w:rsidRPr="003B65D9" w:rsidRDefault="00465761" w:rsidP="00D512DF">
      <w:pPr>
        <w:ind w:right="237"/>
        <w:rPr>
          <w:rFonts w:ascii="Arial" w:hAnsi="Arial" w:cs="Arial"/>
        </w:rPr>
      </w:pPr>
    </w:p>
    <w:p w14:paraId="3A0A8FA4" w14:textId="77777777" w:rsidR="00C41C20" w:rsidRPr="003B65D9" w:rsidRDefault="00C41C20" w:rsidP="00465761">
      <w:pPr>
        <w:ind w:right="237"/>
        <w:rPr>
          <w:rFonts w:ascii="Arial" w:hAnsi="Arial" w:cs="Arial"/>
        </w:rPr>
      </w:pPr>
      <w:r w:rsidRPr="003B65D9">
        <w:rPr>
          <w:rFonts w:ascii="Arial" w:hAnsi="Arial" w:cs="Arial"/>
        </w:rPr>
        <w:t>If you want to be considered a practising Catholic</w:t>
      </w:r>
      <w:r w:rsidRPr="003B65D9">
        <w:rPr>
          <w:rFonts w:ascii="Arial" w:hAnsi="Arial" w:cs="Arial"/>
          <w:bCs/>
        </w:rPr>
        <w:t xml:space="preserve">, please send your completed SIF </w:t>
      </w:r>
      <w:r w:rsidR="00465761" w:rsidRPr="003B65D9">
        <w:rPr>
          <w:rFonts w:ascii="Arial" w:hAnsi="Arial" w:cs="Arial"/>
          <w:bCs/>
        </w:rPr>
        <w:t xml:space="preserve">and </w:t>
      </w:r>
      <w:r w:rsidR="00105DF8">
        <w:rPr>
          <w:rFonts w:ascii="Arial" w:hAnsi="Arial" w:cs="Arial"/>
          <w:bCs/>
        </w:rPr>
        <w:t>CCP</w:t>
      </w:r>
      <w:r w:rsidR="00465761" w:rsidRPr="003B65D9">
        <w:rPr>
          <w:rFonts w:ascii="Arial" w:hAnsi="Arial" w:cs="Arial"/>
          <w:bCs/>
        </w:rPr>
        <w:t xml:space="preserve"> (if applicable) </w:t>
      </w:r>
      <w:r w:rsidRPr="003B65D9">
        <w:rPr>
          <w:rFonts w:ascii="Arial" w:hAnsi="Arial" w:cs="Arial"/>
          <w:bCs/>
        </w:rPr>
        <w:t xml:space="preserve">with </w:t>
      </w:r>
      <w:r w:rsidRPr="003B65D9">
        <w:rPr>
          <w:rFonts w:ascii="Arial" w:hAnsi="Arial" w:cs="Arial"/>
        </w:rPr>
        <w:t>a photocopy your child’s baptismal certificate (or certificate of reception into the Catholic Church); d</w:t>
      </w:r>
      <w:r w:rsidRPr="003B65D9">
        <w:rPr>
          <w:rFonts w:ascii="Arial" w:hAnsi="Arial" w:cs="Arial"/>
          <w:bCs/>
        </w:rPr>
        <w:t xml:space="preserve">irect to our school. </w:t>
      </w:r>
      <w:r w:rsidR="00465761" w:rsidRPr="003B65D9">
        <w:rPr>
          <w:rFonts w:ascii="Arial" w:hAnsi="Arial" w:cs="Arial"/>
          <w:bCs/>
        </w:rPr>
        <w:t xml:space="preserve">  </w:t>
      </w:r>
      <w:r w:rsidRPr="003B65D9">
        <w:rPr>
          <w:rFonts w:ascii="Arial" w:hAnsi="Arial" w:cs="Arial"/>
        </w:rPr>
        <w:t xml:space="preserve">LA’s Admissions Teams are not responsible and will not accept SIF’s or </w:t>
      </w:r>
      <w:r w:rsidR="00105DF8">
        <w:rPr>
          <w:rFonts w:ascii="Arial" w:hAnsi="Arial" w:cs="Arial"/>
        </w:rPr>
        <w:t>CCP</w:t>
      </w:r>
      <w:r w:rsidRPr="003B65D9">
        <w:rPr>
          <w:rFonts w:ascii="Arial" w:hAnsi="Arial" w:cs="Arial"/>
        </w:rPr>
        <w:t xml:space="preserve"> on behalf of parents for our school. Our governing body is the admissions authority and we will rank each application according to our admission criteria based on the information and documents provided by the parent or carer.  </w:t>
      </w:r>
      <w:r w:rsidR="00105DF8">
        <w:rPr>
          <w:rFonts w:ascii="Arial" w:hAnsi="Arial" w:cs="Arial"/>
        </w:rPr>
        <w:t>CCP is</w:t>
      </w:r>
      <w:r w:rsidRPr="003B65D9">
        <w:rPr>
          <w:rFonts w:ascii="Arial" w:hAnsi="Arial" w:cs="Arial"/>
        </w:rPr>
        <w:t xml:space="preserve"> not valid unless a CAF is also completed for the child.</w:t>
      </w:r>
    </w:p>
    <w:p w14:paraId="42354A3D" w14:textId="77777777" w:rsidR="00480B04" w:rsidRPr="003B65D9" w:rsidRDefault="00480B04" w:rsidP="00480B04">
      <w:pPr>
        <w:widowControl w:val="0"/>
        <w:autoSpaceDE w:val="0"/>
        <w:autoSpaceDN w:val="0"/>
        <w:adjustRightInd w:val="0"/>
        <w:rPr>
          <w:rFonts w:ascii="Arial" w:hAnsi="Arial" w:cs="Arial"/>
          <w:b/>
        </w:rPr>
      </w:pPr>
    </w:p>
    <w:p w14:paraId="116DE0D4" w14:textId="77777777" w:rsidR="00480B04" w:rsidRPr="003B65D9" w:rsidRDefault="00480B04" w:rsidP="00064493">
      <w:pPr>
        <w:pStyle w:val="13ptsbold"/>
        <w:rPr>
          <w:sz w:val="24"/>
          <w:szCs w:val="24"/>
        </w:rPr>
      </w:pPr>
      <w:r w:rsidRPr="003B65D9">
        <w:rPr>
          <w:sz w:val="24"/>
          <w:szCs w:val="24"/>
        </w:rPr>
        <w:t>How we use preferences</w:t>
      </w:r>
    </w:p>
    <w:p w14:paraId="3F56D040" w14:textId="77777777" w:rsidR="001224FF" w:rsidRPr="003B65D9" w:rsidRDefault="001224FF" w:rsidP="00307ED1">
      <w:pPr>
        <w:overflowPunct w:val="0"/>
        <w:autoSpaceDE w:val="0"/>
        <w:autoSpaceDN w:val="0"/>
        <w:ind w:right="95"/>
        <w:rPr>
          <w:rFonts w:ascii="Arial" w:hAnsi="Arial" w:cs="Arial"/>
        </w:rPr>
      </w:pPr>
    </w:p>
    <w:p w14:paraId="007FF9AD" w14:textId="77777777" w:rsidR="00480B04" w:rsidRPr="003B65D9" w:rsidRDefault="00480B04" w:rsidP="00307ED1">
      <w:pPr>
        <w:widowControl w:val="0"/>
        <w:autoSpaceDE w:val="0"/>
        <w:autoSpaceDN w:val="0"/>
        <w:adjustRightInd w:val="0"/>
        <w:rPr>
          <w:rFonts w:ascii="Arial" w:hAnsi="Arial" w:cs="Arial"/>
        </w:rPr>
      </w:pPr>
      <w:r w:rsidRPr="003B65D9">
        <w:rPr>
          <w:rFonts w:ascii="Arial" w:hAnsi="Arial" w:cs="Arial"/>
        </w:rPr>
        <w:t xml:space="preserve">We process all applications using the equal preference model.  Under this model we consider each preference as if it were the only preference as we do not know where you have ranked our school on your CAF. The LBBD School Admissions Team will send us core information about your application from.  We will combine this data with the information provided on the SIF </w:t>
      </w:r>
      <w:r w:rsidR="00465761" w:rsidRPr="003B65D9">
        <w:rPr>
          <w:rFonts w:ascii="Arial" w:hAnsi="Arial" w:cs="Arial"/>
        </w:rPr>
        <w:t xml:space="preserve">and </w:t>
      </w:r>
      <w:r w:rsidR="00105DF8">
        <w:rPr>
          <w:rFonts w:ascii="Arial" w:hAnsi="Arial" w:cs="Arial"/>
        </w:rPr>
        <w:t>CCP</w:t>
      </w:r>
      <w:r w:rsidR="00465761" w:rsidRPr="003B65D9">
        <w:rPr>
          <w:rFonts w:ascii="Arial" w:hAnsi="Arial" w:cs="Arial"/>
        </w:rPr>
        <w:t xml:space="preserve"> </w:t>
      </w:r>
      <w:r w:rsidRPr="003B65D9">
        <w:rPr>
          <w:rFonts w:ascii="Arial" w:hAnsi="Arial" w:cs="Arial"/>
        </w:rPr>
        <w:t xml:space="preserve">(if applicable) you sent us.  We then rank all applicants in accordance with our published oversubscription criteria and advise the ranking order of all applicants to the LBBD School Admissions Team. </w:t>
      </w:r>
    </w:p>
    <w:p w14:paraId="489A0DD5" w14:textId="77777777" w:rsidR="00480B04" w:rsidRPr="003B65D9" w:rsidRDefault="00480B04" w:rsidP="00480B04">
      <w:pPr>
        <w:ind w:right="-188"/>
        <w:rPr>
          <w:rFonts w:ascii="Arial" w:hAnsi="Arial" w:cs="Arial"/>
        </w:rPr>
      </w:pPr>
    </w:p>
    <w:p w14:paraId="39B9B608" w14:textId="77777777" w:rsidR="00425E86" w:rsidRDefault="00425E86" w:rsidP="00064493">
      <w:pPr>
        <w:pStyle w:val="13ptsbold"/>
        <w:rPr>
          <w:sz w:val="24"/>
          <w:szCs w:val="24"/>
        </w:rPr>
      </w:pPr>
    </w:p>
    <w:p w14:paraId="3C0900C5" w14:textId="77777777" w:rsidR="00425E86" w:rsidRDefault="00425E86" w:rsidP="00064493">
      <w:pPr>
        <w:pStyle w:val="13ptsbold"/>
        <w:rPr>
          <w:sz w:val="24"/>
          <w:szCs w:val="24"/>
        </w:rPr>
      </w:pPr>
    </w:p>
    <w:p w14:paraId="59116FC2" w14:textId="248922CE" w:rsidR="00480B04" w:rsidRPr="003B65D9" w:rsidRDefault="00480B04" w:rsidP="00064493">
      <w:pPr>
        <w:pStyle w:val="13ptsbold"/>
        <w:rPr>
          <w:sz w:val="24"/>
          <w:szCs w:val="24"/>
        </w:rPr>
      </w:pPr>
      <w:r w:rsidRPr="003B65D9">
        <w:rPr>
          <w:sz w:val="24"/>
          <w:szCs w:val="24"/>
        </w:rPr>
        <w:lastRenderedPageBreak/>
        <w:t>Transfer of data</w:t>
      </w:r>
    </w:p>
    <w:p w14:paraId="0CF94071" w14:textId="77777777" w:rsidR="00A074E9" w:rsidRPr="003B65D9" w:rsidRDefault="00A074E9" w:rsidP="00A074E9">
      <w:pPr>
        <w:overflowPunct w:val="0"/>
        <w:autoSpaceDE w:val="0"/>
        <w:autoSpaceDN w:val="0"/>
        <w:ind w:right="95"/>
        <w:rPr>
          <w:rFonts w:ascii="Arial" w:hAnsi="Arial" w:cs="Arial"/>
        </w:rPr>
      </w:pPr>
    </w:p>
    <w:p w14:paraId="5129F628" w14:textId="77777777" w:rsidR="00480B04" w:rsidRPr="003B65D9" w:rsidRDefault="00480B04" w:rsidP="00480B04">
      <w:pPr>
        <w:widowControl w:val="0"/>
        <w:overflowPunct w:val="0"/>
        <w:autoSpaceDE w:val="0"/>
        <w:autoSpaceDN w:val="0"/>
        <w:adjustRightInd w:val="0"/>
        <w:ind w:left="14" w:right="120" w:hanging="6"/>
        <w:rPr>
          <w:rFonts w:ascii="Arial" w:hAnsi="Arial" w:cs="Arial"/>
        </w:rPr>
      </w:pPr>
      <w:r w:rsidRPr="003B65D9">
        <w:rPr>
          <w:rFonts w:ascii="Arial" w:hAnsi="Arial" w:cs="Arial"/>
        </w:rPr>
        <w:t xml:space="preserve">Data will be transferred using the current IT systems used between LBBD and its schools and other LA’s.  </w:t>
      </w:r>
    </w:p>
    <w:p w14:paraId="51D544D5" w14:textId="77777777" w:rsidR="00A074E9" w:rsidRDefault="00A074E9" w:rsidP="00A074E9">
      <w:pPr>
        <w:ind w:right="-188"/>
        <w:rPr>
          <w:rFonts w:ascii="Arial" w:hAnsi="Arial" w:cs="Arial"/>
        </w:rPr>
      </w:pPr>
    </w:p>
    <w:p w14:paraId="1AEE0937" w14:textId="23707C42" w:rsidR="003B65D9" w:rsidRPr="003B65D9" w:rsidRDefault="003B65D9" w:rsidP="003B65D9">
      <w:pPr>
        <w:rPr>
          <w:rFonts w:ascii="Arial" w:hAnsi="Arial" w:cs="Arial"/>
          <w:b/>
        </w:rPr>
      </w:pPr>
      <w:r w:rsidRPr="003B65D9">
        <w:rPr>
          <w:rFonts w:ascii="Arial" w:hAnsi="Arial" w:cs="Arial"/>
          <w:b/>
        </w:rPr>
        <w:t>Children with Education Health Care Plans</w:t>
      </w:r>
    </w:p>
    <w:p w14:paraId="38E453AE" w14:textId="77777777" w:rsidR="003B65D9" w:rsidRPr="003B65D9" w:rsidRDefault="003B65D9" w:rsidP="003B65D9">
      <w:pPr>
        <w:overflowPunct w:val="0"/>
        <w:autoSpaceDE w:val="0"/>
        <w:autoSpaceDN w:val="0"/>
        <w:ind w:right="95"/>
        <w:rPr>
          <w:rFonts w:ascii="Arial" w:hAnsi="Arial" w:cs="Arial"/>
        </w:rPr>
      </w:pPr>
    </w:p>
    <w:p w14:paraId="2A6B05BE" w14:textId="798A2A77" w:rsidR="003B65D9" w:rsidRPr="003B65D9" w:rsidRDefault="003B65D9" w:rsidP="003B65D9">
      <w:pPr>
        <w:rPr>
          <w:rFonts w:ascii="Arial" w:hAnsi="Arial" w:cs="Arial"/>
          <w:b/>
        </w:rPr>
      </w:pPr>
      <w:r w:rsidRPr="003B65D9">
        <w:rPr>
          <w:rFonts w:ascii="Arial" w:hAnsi="Arial" w:cs="Arial"/>
        </w:rPr>
        <w:t>The 20</w:t>
      </w:r>
      <w:r w:rsidR="004A36E0">
        <w:rPr>
          <w:rFonts w:ascii="Arial" w:hAnsi="Arial" w:cs="Arial"/>
        </w:rPr>
        <w:t>21</w:t>
      </w:r>
      <w:r w:rsidRPr="003B65D9">
        <w:rPr>
          <w:rFonts w:ascii="Arial" w:hAnsi="Arial" w:cs="Arial"/>
        </w:rPr>
        <w:t xml:space="preserve"> School Admissions Code states ‘schools are required to admit children with Education Health Care Plans (EHC) where the school concerned is named on the </w:t>
      </w:r>
      <w:r w:rsidR="00141EB0">
        <w:rPr>
          <w:rFonts w:ascii="Arial" w:hAnsi="Arial" w:cs="Arial"/>
        </w:rPr>
        <w:t>plan</w:t>
      </w:r>
      <w:r w:rsidRPr="003B65D9">
        <w:rPr>
          <w:rFonts w:ascii="Arial" w:hAnsi="Arial" w:cs="Arial"/>
        </w:rPr>
        <w:t xml:space="preserve">. As a result, our school will work with the LA Education Health Care Team departments.  Where mutually agreed we will first allocate places to children who have </w:t>
      </w:r>
      <w:r w:rsidR="00141EB0">
        <w:rPr>
          <w:rFonts w:ascii="Arial" w:hAnsi="Arial" w:cs="Arial"/>
        </w:rPr>
        <w:t xml:space="preserve">an </w:t>
      </w:r>
      <w:r w:rsidRPr="003B65D9">
        <w:rPr>
          <w:rFonts w:ascii="Arial" w:hAnsi="Arial" w:cs="Arial"/>
        </w:rPr>
        <w:t xml:space="preserve">Education Health Care plan that name our school. The remaining places from the schools published admission number (PAN) are offered in accordance with our published admission criteria. </w:t>
      </w:r>
    </w:p>
    <w:p w14:paraId="66C80118" w14:textId="77777777" w:rsidR="003B65D9" w:rsidRPr="003B65D9" w:rsidRDefault="003B65D9" w:rsidP="00064493">
      <w:pPr>
        <w:pStyle w:val="13ptsbold"/>
        <w:rPr>
          <w:sz w:val="24"/>
          <w:szCs w:val="24"/>
        </w:rPr>
      </w:pPr>
    </w:p>
    <w:p w14:paraId="21DEE2F7" w14:textId="77777777" w:rsidR="00480B04" w:rsidRPr="003B65D9" w:rsidRDefault="00480B04" w:rsidP="00064493">
      <w:pPr>
        <w:pStyle w:val="13ptsbold"/>
        <w:rPr>
          <w:sz w:val="24"/>
          <w:szCs w:val="24"/>
        </w:rPr>
      </w:pPr>
      <w:r w:rsidRPr="003B65D9">
        <w:rPr>
          <w:sz w:val="24"/>
          <w:szCs w:val="24"/>
        </w:rPr>
        <w:t>Equality Act 2010</w:t>
      </w:r>
    </w:p>
    <w:p w14:paraId="7EB5F11F" w14:textId="77777777" w:rsidR="00465761" w:rsidRPr="003B65D9" w:rsidRDefault="00465761" w:rsidP="00465761">
      <w:pPr>
        <w:overflowPunct w:val="0"/>
        <w:autoSpaceDE w:val="0"/>
        <w:autoSpaceDN w:val="0"/>
        <w:ind w:right="95"/>
        <w:rPr>
          <w:rFonts w:ascii="Arial" w:hAnsi="Arial" w:cs="Arial"/>
        </w:rPr>
      </w:pPr>
    </w:p>
    <w:p w14:paraId="24F038D6" w14:textId="5B5662E0" w:rsidR="00480B04" w:rsidRDefault="00480B04" w:rsidP="00480B04">
      <w:pPr>
        <w:widowControl w:val="0"/>
        <w:autoSpaceDE w:val="0"/>
        <w:autoSpaceDN w:val="0"/>
        <w:adjustRightInd w:val="0"/>
        <w:rPr>
          <w:rFonts w:ascii="Arial" w:hAnsi="Arial" w:cs="Arial"/>
        </w:rPr>
      </w:pPr>
      <w:r w:rsidRPr="003B65D9">
        <w:rPr>
          <w:rFonts w:ascii="Arial" w:hAnsi="Arial" w:cs="Arial"/>
        </w:rPr>
        <w:t>An admission authority must ensure that their admission arrangements do not discriminate on the grounds of disability; gender reassignment; pregnancy and maternity; race; religion or belief; sex; or sexual orientation, against a person in the arrangements and decisions it makes as to who is offered admission as a pupil. The oversubscription criteria applied by our school is non- discriminatory.</w:t>
      </w:r>
    </w:p>
    <w:p w14:paraId="1C1C22AA" w14:textId="7E6A8DD3" w:rsidR="00D11879" w:rsidRDefault="00D11879" w:rsidP="00480B04">
      <w:pPr>
        <w:widowControl w:val="0"/>
        <w:autoSpaceDE w:val="0"/>
        <w:autoSpaceDN w:val="0"/>
        <w:adjustRightInd w:val="0"/>
        <w:rPr>
          <w:rFonts w:ascii="Arial" w:hAnsi="Arial" w:cs="Arial"/>
        </w:rPr>
      </w:pPr>
    </w:p>
    <w:p w14:paraId="42D83004" w14:textId="77777777" w:rsidR="00480B04" w:rsidRPr="003B65D9" w:rsidRDefault="00480B04" w:rsidP="00064493">
      <w:pPr>
        <w:pStyle w:val="13ptsbold"/>
        <w:rPr>
          <w:sz w:val="24"/>
          <w:szCs w:val="24"/>
        </w:rPr>
      </w:pPr>
      <w:r w:rsidRPr="003B65D9">
        <w:rPr>
          <w:sz w:val="24"/>
          <w:szCs w:val="24"/>
        </w:rPr>
        <w:t xml:space="preserve">Our Admissions criteria </w:t>
      </w:r>
    </w:p>
    <w:p w14:paraId="7AB6D128" w14:textId="77777777" w:rsidR="00465761" w:rsidRPr="003B65D9" w:rsidRDefault="00465761" w:rsidP="00465761">
      <w:pPr>
        <w:overflowPunct w:val="0"/>
        <w:autoSpaceDE w:val="0"/>
        <w:autoSpaceDN w:val="0"/>
        <w:ind w:right="95"/>
        <w:rPr>
          <w:rFonts w:ascii="Arial" w:hAnsi="Arial" w:cs="Arial"/>
        </w:rPr>
      </w:pPr>
    </w:p>
    <w:p w14:paraId="5282E537" w14:textId="77777777" w:rsidR="00480B04" w:rsidRPr="003B65D9" w:rsidRDefault="00480B04" w:rsidP="00480B04">
      <w:pPr>
        <w:widowControl w:val="0"/>
        <w:overflowPunct w:val="0"/>
        <w:autoSpaceDE w:val="0"/>
        <w:autoSpaceDN w:val="0"/>
        <w:adjustRightInd w:val="0"/>
        <w:ind w:right="-46"/>
        <w:rPr>
          <w:rFonts w:ascii="Arial" w:hAnsi="Arial" w:cs="Arial"/>
        </w:rPr>
      </w:pPr>
      <w:r w:rsidRPr="003B65D9">
        <w:rPr>
          <w:rFonts w:ascii="Arial" w:hAnsi="Arial" w:cs="Arial"/>
        </w:rPr>
        <w:t xml:space="preserve">When the number of applications exceeds the number of places available we apply the following criteria in priority order for deciding which applications to accept.  </w:t>
      </w:r>
      <w:r w:rsidR="001224FF" w:rsidRPr="003B65D9">
        <w:rPr>
          <w:rFonts w:ascii="Arial" w:hAnsi="Arial" w:cs="Arial"/>
        </w:rPr>
        <w:t xml:space="preserve">Please see pages </w:t>
      </w:r>
      <w:r w:rsidR="00D512DF" w:rsidRPr="003B65D9">
        <w:rPr>
          <w:rFonts w:ascii="Arial" w:hAnsi="Arial" w:cs="Arial"/>
        </w:rPr>
        <w:t>5</w:t>
      </w:r>
      <w:r w:rsidR="001224FF" w:rsidRPr="003B65D9">
        <w:rPr>
          <w:rFonts w:ascii="Arial" w:hAnsi="Arial" w:cs="Arial"/>
        </w:rPr>
        <w:t xml:space="preserve"> to </w:t>
      </w:r>
      <w:r w:rsidR="00D512DF" w:rsidRPr="003B65D9">
        <w:rPr>
          <w:rFonts w:ascii="Arial" w:hAnsi="Arial" w:cs="Arial"/>
        </w:rPr>
        <w:t>7</w:t>
      </w:r>
      <w:r w:rsidR="001224FF" w:rsidRPr="003B65D9">
        <w:rPr>
          <w:rFonts w:ascii="Arial" w:hAnsi="Arial" w:cs="Arial"/>
        </w:rPr>
        <w:t xml:space="preserve"> for full criteria. </w:t>
      </w:r>
    </w:p>
    <w:p w14:paraId="02A04839" w14:textId="77777777" w:rsidR="003B65D9" w:rsidRPr="003B65D9" w:rsidRDefault="003B65D9" w:rsidP="00480B04">
      <w:pPr>
        <w:widowControl w:val="0"/>
        <w:overflowPunct w:val="0"/>
        <w:autoSpaceDE w:val="0"/>
        <w:autoSpaceDN w:val="0"/>
        <w:adjustRightInd w:val="0"/>
        <w:ind w:right="-46"/>
        <w:rPr>
          <w:rFonts w:ascii="Arial" w:hAnsi="Arial" w:cs="Arial"/>
        </w:rPr>
      </w:pPr>
    </w:p>
    <w:p w14:paraId="59FF72FF" w14:textId="77777777" w:rsidR="00480B04" w:rsidRPr="003B65D9" w:rsidRDefault="00480B04" w:rsidP="00064493">
      <w:pPr>
        <w:pStyle w:val="13ptsbold"/>
        <w:rPr>
          <w:sz w:val="24"/>
          <w:szCs w:val="24"/>
        </w:rPr>
      </w:pPr>
      <w:r w:rsidRPr="003B65D9">
        <w:rPr>
          <w:sz w:val="24"/>
          <w:szCs w:val="24"/>
        </w:rPr>
        <w:t>Home Address</w:t>
      </w:r>
    </w:p>
    <w:p w14:paraId="37EB74A2" w14:textId="77777777" w:rsidR="001224FF" w:rsidRPr="003B65D9" w:rsidRDefault="001224FF" w:rsidP="001224FF">
      <w:pPr>
        <w:overflowPunct w:val="0"/>
        <w:autoSpaceDE w:val="0"/>
        <w:autoSpaceDN w:val="0"/>
        <w:ind w:right="95"/>
        <w:rPr>
          <w:rFonts w:ascii="Arial" w:hAnsi="Arial" w:cs="Arial"/>
        </w:rPr>
      </w:pPr>
    </w:p>
    <w:p w14:paraId="5EE64D15" w14:textId="77777777" w:rsidR="001224FF" w:rsidRPr="003B65D9" w:rsidRDefault="00480B04" w:rsidP="001224FF">
      <w:pPr>
        <w:widowControl w:val="0"/>
        <w:overflowPunct w:val="0"/>
        <w:autoSpaceDE w:val="0"/>
        <w:autoSpaceDN w:val="0"/>
        <w:adjustRightInd w:val="0"/>
        <w:ind w:right="-46"/>
        <w:rPr>
          <w:rFonts w:ascii="Arial" w:hAnsi="Arial" w:cs="Arial"/>
        </w:rPr>
      </w:pPr>
      <w:r w:rsidRPr="003B65D9">
        <w:rPr>
          <w:rFonts w:ascii="Arial" w:hAnsi="Arial" w:cs="Arial"/>
        </w:rPr>
        <w:t xml:space="preserve">We check addresses to prevent fraudulent applications. </w:t>
      </w:r>
      <w:r w:rsidR="001224FF" w:rsidRPr="003B65D9">
        <w:rPr>
          <w:rFonts w:ascii="Arial" w:hAnsi="Arial" w:cs="Arial"/>
        </w:rPr>
        <w:t xml:space="preserve">Please see pages </w:t>
      </w:r>
      <w:r w:rsidR="00D512DF" w:rsidRPr="003B65D9">
        <w:rPr>
          <w:rFonts w:ascii="Arial" w:hAnsi="Arial" w:cs="Arial"/>
        </w:rPr>
        <w:t>8</w:t>
      </w:r>
      <w:r w:rsidR="001224FF" w:rsidRPr="003B65D9">
        <w:rPr>
          <w:rFonts w:ascii="Arial" w:hAnsi="Arial" w:cs="Arial"/>
        </w:rPr>
        <w:t xml:space="preserve"> to </w:t>
      </w:r>
      <w:r w:rsidR="00D512DF" w:rsidRPr="003B65D9">
        <w:rPr>
          <w:rFonts w:ascii="Arial" w:hAnsi="Arial" w:cs="Arial"/>
        </w:rPr>
        <w:t>9</w:t>
      </w:r>
      <w:r w:rsidR="001224FF" w:rsidRPr="003B65D9">
        <w:rPr>
          <w:rFonts w:ascii="Arial" w:hAnsi="Arial" w:cs="Arial"/>
        </w:rPr>
        <w:t xml:space="preserve"> for full description and documents that we accept as proof of home address. </w:t>
      </w:r>
    </w:p>
    <w:p w14:paraId="4427FD7D" w14:textId="77777777" w:rsidR="00480B04" w:rsidRPr="003B65D9" w:rsidRDefault="00480B04" w:rsidP="001224FF">
      <w:pPr>
        <w:widowControl w:val="0"/>
        <w:overflowPunct w:val="0"/>
        <w:autoSpaceDE w:val="0"/>
        <w:autoSpaceDN w:val="0"/>
        <w:adjustRightInd w:val="0"/>
        <w:ind w:right="380"/>
        <w:rPr>
          <w:rFonts w:ascii="Arial" w:hAnsi="Arial" w:cs="Arial"/>
          <w:color w:val="000000"/>
        </w:rPr>
      </w:pPr>
    </w:p>
    <w:p w14:paraId="4D347C9A" w14:textId="77777777" w:rsidR="00480B04" w:rsidRPr="003B65D9" w:rsidRDefault="00480B04" w:rsidP="00064493">
      <w:pPr>
        <w:pStyle w:val="13ptsbold"/>
        <w:rPr>
          <w:sz w:val="24"/>
          <w:szCs w:val="24"/>
        </w:rPr>
      </w:pPr>
      <w:r w:rsidRPr="003B65D9">
        <w:rPr>
          <w:sz w:val="24"/>
          <w:szCs w:val="24"/>
        </w:rPr>
        <w:t>Multiple births</w:t>
      </w:r>
    </w:p>
    <w:p w14:paraId="719CF1C4" w14:textId="77777777" w:rsidR="001224FF" w:rsidRPr="003B65D9" w:rsidRDefault="001224FF" w:rsidP="001224FF">
      <w:pPr>
        <w:overflowPunct w:val="0"/>
        <w:autoSpaceDE w:val="0"/>
        <w:autoSpaceDN w:val="0"/>
        <w:ind w:right="95"/>
        <w:rPr>
          <w:rFonts w:ascii="Arial" w:hAnsi="Arial" w:cs="Arial"/>
        </w:rPr>
      </w:pPr>
    </w:p>
    <w:p w14:paraId="2CF3D388" w14:textId="77777777" w:rsidR="00480B04" w:rsidRPr="003B65D9" w:rsidRDefault="001224FF" w:rsidP="00480B04">
      <w:pPr>
        <w:widowControl w:val="0"/>
        <w:autoSpaceDE w:val="0"/>
        <w:autoSpaceDN w:val="0"/>
        <w:adjustRightInd w:val="0"/>
        <w:rPr>
          <w:rFonts w:ascii="Arial" w:hAnsi="Arial" w:cs="Arial"/>
          <w:b/>
          <w:bCs/>
        </w:rPr>
      </w:pPr>
      <w:r w:rsidRPr="003B65D9">
        <w:rPr>
          <w:rFonts w:ascii="Arial" w:hAnsi="Arial" w:cs="Arial"/>
        </w:rPr>
        <w:t>Outside</w:t>
      </w:r>
      <w:r w:rsidR="00480B04" w:rsidRPr="003B65D9">
        <w:rPr>
          <w:rFonts w:ascii="Arial" w:hAnsi="Arial" w:cs="Arial"/>
        </w:rPr>
        <w:t xml:space="preserve"> the normal admission round, </w:t>
      </w:r>
      <w:r w:rsidRPr="003B65D9">
        <w:rPr>
          <w:rFonts w:ascii="Arial" w:hAnsi="Arial" w:cs="Arial"/>
        </w:rPr>
        <w:t>if the last child to be offered a place is a twin or other multiple births, we cannot ensure that all the children are offered a place.</w:t>
      </w:r>
    </w:p>
    <w:p w14:paraId="2106CE77" w14:textId="77777777" w:rsidR="00480B04" w:rsidRPr="003B65D9" w:rsidRDefault="00480B04" w:rsidP="00480B04">
      <w:pPr>
        <w:widowControl w:val="0"/>
        <w:autoSpaceDE w:val="0"/>
        <w:autoSpaceDN w:val="0"/>
        <w:adjustRightInd w:val="0"/>
        <w:rPr>
          <w:rFonts w:ascii="Arial" w:hAnsi="Arial" w:cs="Arial"/>
          <w:b/>
          <w:bCs/>
        </w:rPr>
      </w:pPr>
    </w:p>
    <w:p w14:paraId="1D2B7EB4" w14:textId="77777777" w:rsidR="00480B04" w:rsidRPr="003B65D9" w:rsidRDefault="00480B04" w:rsidP="00064493">
      <w:pPr>
        <w:pStyle w:val="13ptsbold"/>
        <w:rPr>
          <w:sz w:val="24"/>
          <w:szCs w:val="24"/>
        </w:rPr>
      </w:pPr>
      <w:r w:rsidRPr="003B65D9">
        <w:rPr>
          <w:sz w:val="24"/>
          <w:szCs w:val="24"/>
        </w:rPr>
        <w:t>Changing Preferences</w:t>
      </w:r>
    </w:p>
    <w:p w14:paraId="28A88035" w14:textId="77777777" w:rsidR="001224FF" w:rsidRPr="003B65D9" w:rsidRDefault="001224FF" w:rsidP="001224FF">
      <w:pPr>
        <w:overflowPunct w:val="0"/>
        <w:autoSpaceDE w:val="0"/>
        <w:autoSpaceDN w:val="0"/>
        <w:ind w:right="95"/>
        <w:rPr>
          <w:rFonts w:ascii="Arial" w:hAnsi="Arial" w:cs="Arial"/>
        </w:rPr>
      </w:pPr>
    </w:p>
    <w:p w14:paraId="634B294C" w14:textId="31FC9C5A" w:rsidR="00480B04" w:rsidRPr="003B65D9" w:rsidRDefault="00480B04" w:rsidP="00480B04">
      <w:pPr>
        <w:widowControl w:val="0"/>
        <w:autoSpaceDE w:val="0"/>
        <w:autoSpaceDN w:val="0"/>
        <w:adjustRightInd w:val="0"/>
        <w:rPr>
          <w:rFonts w:ascii="Arial" w:hAnsi="Arial" w:cs="Arial"/>
        </w:rPr>
      </w:pPr>
      <w:r w:rsidRPr="003B65D9">
        <w:rPr>
          <w:rFonts w:ascii="Arial" w:hAnsi="Arial" w:cs="Arial"/>
        </w:rPr>
        <w:t xml:space="preserve">Parents or carers can change their preferences as long as they either complete a new common application form (CAF) or amend and resubmit their online application; </w:t>
      </w:r>
      <w:r w:rsidR="00540E7E" w:rsidRPr="003B65D9">
        <w:rPr>
          <w:rFonts w:ascii="Arial" w:hAnsi="Arial" w:cs="Arial"/>
        </w:rPr>
        <w:t>however,</w:t>
      </w:r>
      <w:r w:rsidRPr="003B65D9">
        <w:rPr>
          <w:rFonts w:ascii="Arial" w:hAnsi="Arial" w:cs="Arial"/>
        </w:rPr>
        <w:t xml:space="preserve"> the request must be received by the closing date to be considered on-time</w:t>
      </w:r>
      <w:r w:rsidRPr="003B65D9">
        <w:rPr>
          <w:rFonts w:ascii="Arial" w:hAnsi="Arial" w:cs="Arial"/>
          <w:b/>
        </w:rPr>
        <w:t xml:space="preserve">. </w:t>
      </w:r>
    </w:p>
    <w:p w14:paraId="0F64064E" w14:textId="77777777" w:rsidR="00425E86" w:rsidRDefault="00425E86" w:rsidP="00064493">
      <w:pPr>
        <w:pStyle w:val="13ptsbold"/>
        <w:rPr>
          <w:sz w:val="24"/>
          <w:szCs w:val="24"/>
        </w:rPr>
      </w:pPr>
    </w:p>
    <w:p w14:paraId="1B3EAE08" w14:textId="2296D487" w:rsidR="00480B04" w:rsidRPr="003B65D9" w:rsidRDefault="00480B04" w:rsidP="00064493">
      <w:pPr>
        <w:pStyle w:val="13ptsbold"/>
        <w:rPr>
          <w:sz w:val="24"/>
          <w:szCs w:val="24"/>
        </w:rPr>
      </w:pPr>
      <w:r w:rsidRPr="003B65D9">
        <w:rPr>
          <w:sz w:val="24"/>
          <w:szCs w:val="24"/>
        </w:rPr>
        <w:t>Offers</w:t>
      </w:r>
    </w:p>
    <w:p w14:paraId="4EA7279F" w14:textId="77777777" w:rsidR="001224FF" w:rsidRPr="003B65D9" w:rsidRDefault="001224FF" w:rsidP="001224FF">
      <w:pPr>
        <w:overflowPunct w:val="0"/>
        <w:autoSpaceDE w:val="0"/>
        <w:autoSpaceDN w:val="0"/>
        <w:ind w:right="95"/>
        <w:rPr>
          <w:rFonts w:ascii="Arial" w:hAnsi="Arial" w:cs="Arial"/>
        </w:rPr>
      </w:pPr>
    </w:p>
    <w:p w14:paraId="7DA7D9DF" w14:textId="77777777" w:rsidR="00480B04" w:rsidRPr="003B65D9" w:rsidRDefault="00480B04" w:rsidP="00480B04">
      <w:pPr>
        <w:pStyle w:val="BodyText"/>
        <w:rPr>
          <w:rFonts w:ascii="Arial" w:hAnsi="Arial" w:cs="Arial"/>
          <w:szCs w:val="24"/>
        </w:rPr>
      </w:pPr>
      <w:r w:rsidRPr="003B65D9">
        <w:rPr>
          <w:rFonts w:ascii="Arial" w:hAnsi="Arial" w:cs="Arial"/>
          <w:szCs w:val="24"/>
        </w:rPr>
        <w:t xml:space="preserve">Parents are notified of the outcome of their application by LBBD’s School Admissions Team within 10 working days of their applications to our school.  When a place becomes available at our school, the LBBD School Admissions Team will send </w:t>
      </w:r>
      <w:r w:rsidRPr="003B65D9">
        <w:rPr>
          <w:rFonts w:ascii="Arial" w:hAnsi="Arial" w:cs="Arial"/>
          <w:szCs w:val="24"/>
        </w:rPr>
        <w:lastRenderedPageBreak/>
        <w:t>us a list of all applicants at that time.  Applications will then be processed by the school governors. The LBBD School Admissions Team will notify the parent or carer of a place at our school within 5 school days of us notifying the Team.  Parents or carers must formerly request to us if they require more specific reasons why we declined their application.</w:t>
      </w:r>
    </w:p>
    <w:p w14:paraId="2B5E3B6C" w14:textId="77777777" w:rsidR="00307ED1" w:rsidRPr="003B65D9" w:rsidRDefault="00307ED1" w:rsidP="00307ED1">
      <w:pPr>
        <w:widowControl w:val="0"/>
        <w:autoSpaceDE w:val="0"/>
        <w:autoSpaceDN w:val="0"/>
        <w:adjustRightInd w:val="0"/>
        <w:rPr>
          <w:rFonts w:ascii="Arial" w:hAnsi="Arial" w:cs="Arial"/>
          <w:b/>
          <w:bCs/>
        </w:rPr>
      </w:pPr>
    </w:p>
    <w:p w14:paraId="591A5801" w14:textId="77777777" w:rsidR="00480B04" w:rsidRPr="003B65D9" w:rsidRDefault="00480B04" w:rsidP="00064493">
      <w:pPr>
        <w:pStyle w:val="13ptsbold"/>
        <w:rPr>
          <w:sz w:val="24"/>
          <w:szCs w:val="24"/>
        </w:rPr>
      </w:pPr>
      <w:r w:rsidRPr="003B65D9">
        <w:rPr>
          <w:sz w:val="24"/>
          <w:szCs w:val="24"/>
        </w:rPr>
        <w:t>Post offer</w:t>
      </w:r>
    </w:p>
    <w:p w14:paraId="62AEF9ED" w14:textId="77777777" w:rsidR="001224FF" w:rsidRPr="003B65D9" w:rsidRDefault="001224FF" w:rsidP="001224FF">
      <w:pPr>
        <w:overflowPunct w:val="0"/>
        <w:autoSpaceDE w:val="0"/>
        <w:autoSpaceDN w:val="0"/>
        <w:ind w:right="95"/>
        <w:rPr>
          <w:rFonts w:ascii="Arial" w:hAnsi="Arial" w:cs="Arial"/>
        </w:rPr>
      </w:pPr>
    </w:p>
    <w:p w14:paraId="6DB6D196" w14:textId="77777777" w:rsidR="00480B04" w:rsidRPr="003B65D9" w:rsidRDefault="00480B04" w:rsidP="00480B04">
      <w:pPr>
        <w:pStyle w:val="BodyText"/>
        <w:rPr>
          <w:rFonts w:ascii="Arial" w:hAnsi="Arial" w:cs="Arial"/>
          <w:szCs w:val="24"/>
        </w:rPr>
      </w:pPr>
      <w:r w:rsidRPr="003B65D9">
        <w:rPr>
          <w:rFonts w:ascii="Arial" w:hAnsi="Arial" w:cs="Arial"/>
          <w:szCs w:val="24"/>
        </w:rPr>
        <w:t>Parents or carers notify the LBBD School Admissions Team within 10 working days of their offer letter whether they accept or decline the offer.</w:t>
      </w:r>
      <w:r w:rsidRPr="003B65D9">
        <w:rPr>
          <w:rFonts w:ascii="Arial" w:hAnsi="Arial" w:cs="Arial"/>
          <w:color w:val="FF0000"/>
          <w:szCs w:val="24"/>
        </w:rPr>
        <w:t xml:space="preserve"> </w:t>
      </w:r>
      <w:r w:rsidRPr="003B65D9">
        <w:rPr>
          <w:rFonts w:ascii="Arial" w:hAnsi="Arial" w:cs="Arial"/>
          <w:szCs w:val="24"/>
        </w:rPr>
        <w:t>Parents or carers will be sent a reminder one week prior to the expiry date.  Places will be withdrawn after the expiry date.</w:t>
      </w:r>
    </w:p>
    <w:p w14:paraId="19935531" w14:textId="77777777" w:rsidR="00307ED1" w:rsidRPr="003B65D9" w:rsidRDefault="00307ED1" w:rsidP="00307ED1">
      <w:pPr>
        <w:widowControl w:val="0"/>
        <w:autoSpaceDE w:val="0"/>
        <w:autoSpaceDN w:val="0"/>
        <w:adjustRightInd w:val="0"/>
        <w:rPr>
          <w:rFonts w:ascii="Arial" w:hAnsi="Arial" w:cs="Arial"/>
          <w:b/>
          <w:bCs/>
        </w:rPr>
      </w:pPr>
    </w:p>
    <w:p w14:paraId="4437E948" w14:textId="77777777" w:rsidR="00480B04" w:rsidRPr="003B65D9" w:rsidRDefault="00480B04" w:rsidP="00064493">
      <w:pPr>
        <w:pStyle w:val="13ptsbold"/>
        <w:rPr>
          <w:sz w:val="24"/>
          <w:szCs w:val="24"/>
        </w:rPr>
      </w:pPr>
      <w:r w:rsidRPr="003B65D9">
        <w:rPr>
          <w:sz w:val="24"/>
          <w:szCs w:val="24"/>
        </w:rPr>
        <w:t>Interest lists</w:t>
      </w:r>
    </w:p>
    <w:p w14:paraId="2FFD36A4" w14:textId="77777777" w:rsidR="001224FF" w:rsidRPr="003B65D9" w:rsidRDefault="001224FF" w:rsidP="001224FF">
      <w:pPr>
        <w:overflowPunct w:val="0"/>
        <w:autoSpaceDE w:val="0"/>
        <w:autoSpaceDN w:val="0"/>
        <w:ind w:right="95"/>
        <w:rPr>
          <w:rFonts w:ascii="Arial" w:hAnsi="Arial" w:cs="Arial"/>
        </w:rPr>
      </w:pPr>
    </w:p>
    <w:p w14:paraId="2025EFFF" w14:textId="18E6F22C" w:rsidR="00480B04" w:rsidRPr="003B65D9" w:rsidRDefault="00480B04" w:rsidP="00465761">
      <w:pPr>
        <w:pStyle w:val="BodyText"/>
        <w:ind w:right="-188"/>
        <w:rPr>
          <w:rFonts w:ascii="Arial" w:hAnsi="Arial" w:cs="Arial"/>
          <w:szCs w:val="24"/>
        </w:rPr>
      </w:pPr>
      <w:r w:rsidRPr="003B65D9">
        <w:rPr>
          <w:rFonts w:ascii="Arial" w:hAnsi="Arial" w:cs="Arial"/>
          <w:szCs w:val="24"/>
        </w:rPr>
        <w:t xml:space="preserve">We will automatically put your child name on our interest list with other children whose applications were turned down but are listed higher than the school the LBBD School Admissions Team offered you.  If places become available, we then offer them using our admission criteria.  </w:t>
      </w:r>
      <w:r w:rsidRPr="003B65D9">
        <w:rPr>
          <w:rStyle w:val="A25"/>
          <w:rFonts w:ascii="Arial" w:hAnsi="Arial" w:cs="Arial"/>
          <w:sz w:val="24"/>
          <w:szCs w:val="24"/>
        </w:rPr>
        <w:t xml:space="preserve">Your child will stay on the interest list for a school year </w:t>
      </w:r>
      <w:r w:rsidRPr="00277C86">
        <w:rPr>
          <w:rStyle w:val="A25"/>
          <w:rFonts w:ascii="Arial" w:hAnsi="Arial" w:cs="Arial"/>
          <w:color w:val="auto"/>
          <w:sz w:val="24"/>
          <w:szCs w:val="24"/>
        </w:rPr>
        <w:t>(until August 20</w:t>
      </w:r>
      <w:r w:rsidR="003E69E0">
        <w:rPr>
          <w:rStyle w:val="A25"/>
          <w:rFonts w:ascii="Arial" w:hAnsi="Arial" w:cs="Arial"/>
          <w:color w:val="auto"/>
          <w:sz w:val="24"/>
          <w:szCs w:val="24"/>
        </w:rPr>
        <w:t>2</w:t>
      </w:r>
      <w:r w:rsidR="00886441">
        <w:rPr>
          <w:rStyle w:val="A25"/>
          <w:rFonts w:ascii="Arial" w:hAnsi="Arial" w:cs="Arial"/>
          <w:color w:val="auto"/>
          <w:sz w:val="24"/>
          <w:szCs w:val="24"/>
        </w:rPr>
        <w:t>7</w:t>
      </w:r>
      <w:r w:rsidRPr="00277C86">
        <w:rPr>
          <w:rStyle w:val="A25"/>
          <w:rFonts w:ascii="Arial" w:hAnsi="Arial" w:cs="Arial"/>
          <w:color w:val="auto"/>
          <w:sz w:val="24"/>
          <w:szCs w:val="24"/>
        </w:rPr>
        <w:t>). If you still want to stay on the interest list after this date, you will</w:t>
      </w:r>
      <w:r w:rsidRPr="003B65D9">
        <w:rPr>
          <w:rStyle w:val="A25"/>
          <w:rFonts w:ascii="Arial" w:hAnsi="Arial" w:cs="Arial"/>
          <w:sz w:val="24"/>
          <w:szCs w:val="24"/>
        </w:rPr>
        <w:t xml:space="preserve"> need to fill out </w:t>
      </w:r>
      <w:r w:rsidR="00465761" w:rsidRPr="003B65D9">
        <w:rPr>
          <w:rStyle w:val="A25"/>
          <w:rFonts w:ascii="Arial" w:hAnsi="Arial" w:cs="Arial"/>
          <w:sz w:val="24"/>
          <w:szCs w:val="24"/>
        </w:rPr>
        <w:t>the borough’s</w:t>
      </w:r>
      <w:r w:rsidRPr="003B65D9">
        <w:rPr>
          <w:rStyle w:val="A25"/>
          <w:rFonts w:ascii="Arial" w:hAnsi="Arial" w:cs="Arial"/>
          <w:sz w:val="24"/>
          <w:szCs w:val="24"/>
        </w:rPr>
        <w:t xml:space="preserve"> In-Year common application form, SIF and </w:t>
      </w:r>
      <w:r w:rsidR="00105DF8">
        <w:rPr>
          <w:rStyle w:val="A25"/>
          <w:rFonts w:ascii="Arial" w:hAnsi="Arial" w:cs="Arial"/>
          <w:sz w:val="24"/>
          <w:szCs w:val="24"/>
        </w:rPr>
        <w:t>CCP</w:t>
      </w:r>
      <w:r w:rsidRPr="003B65D9">
        <w:rPr>
          <w:rStyle w:val="A25"/>
          <w:rFonts w:ascii="Arial" w:hAnsi="Arial" w:cs="Arial"/>
          <w:sz w:val="24"/>
          <w:szCs w:val="24"/>
        </w:rPr>
        <w:t xml:space="preserve"> </w:t>
      </w:r>
      <w:r w:rsidR="00465761" w:rsidRPr="003B65D9">
        <w:rPr>
          <w:rStyle w:val="A25"/>
          <w:rFonts w:ascii="Arial" w:hAnsi="Arial" w:cs="Arial"/>
          <w:sz w:val="24"/>
          <w:szCs w:val="24"/>
        </w:rPr>
        <w:t xml:space="preserve">(if applicable) </w:t>
      </w:r>
      <w:r w:rsidRPr="003B65D9">
        <w:rPr>
          <w:rStyle w:val="A25"/>
          <w:rFonts w:ascii="Arial" w:hAnsi="Arial" w:cs="Arial"/>
          <w:sz w:val="24"/>
          <w:szCs w:val="24"/>
        </w:rPr>
        <w:t xml:space="preserve">for the new academic year.  You will also have the opportunity for a new appeal.  </w:t>
      </w:r>
    </w:p>
    <w:p w14:paraId="6A74C8E0" w14:textId="77777777" w:rsidR="00307ED1" w:rsidRPr="003B65D9" w:rsidRDefault="00307ED1" w:rsidP="00307ED1">
      <w:pPr>
        <w:widowControl w:val="0"/>
        <w:autoSpaceDE w:val="0"/>
        <w:autoSpaceDN w:val="0"/>
        <w:adjustRightInd w:val="0"/>
        <w:rPr>
          <w:rFonts w:ascii="Arial" w:hAnsi="Arial" w:cs="Arial"/>
          <w:b/>
          <w:bCs/>
        </w:rPr>
      </w:pPr>
    </w:p>
    <w:p w14:paraId="1D4B1EE8" w14:textId="77777777" w:rsidR="00480B04" w:rsidRPr="003B65D9" w:rsidRDefault="00480B04" w:rsidP="00064493">
      <w:pPr>
        <w:pStyle w:val="13ptsbold"/>
        <w:rPr>
          <w:sz w:val="24"/>
          <w:szCs w:val="24"/>
        </w:rPr>
      </w:pPr>
      <w:r w:rsidRPr="003B65D9">
        <w:rPr>
          <w:sz w:val="24"/>
          <w:szCs w:val="24"/>
        </w:rPr>
        <w:t>Appealing against admission decisions</w:t>
      </w:r>
    </w:p>
    <w:p w14:paraId="65ED627A" w14:textId="77777777" w:rsidR="001224FF" w:rsidRPr="003B65D9" w:rsidRDefault="001224FF" w:rsidP="001224FF">
      <w:pPr>
        <w:overflowPunct w:val="0"/>
        <w:autoSpaceDE w:val="0"/>
        <w:autoSpaceDN w:val="0"/>
        <w:ind w:right="95"/>
        <w:rPr>
          <w:rFonts w:ascii="Arial" w:hAnsi="Arial" w:cs="Arial"/>
        </w:rPr>
      </w:pPr>
    </w:p>
    <w:p w14:paraId="5EE7C500" w14:textId="77777777" w:rsidR="00465761" w:rsidRDefault="00480B04" w:rsidP="003B65D9">
      <w:pPr>
        <w:widowControl w:val="0"/>
        <w:autoSpaceDE w:val="0"/>
        <w:autoSpaceDN w:val="0"/>
        <w:adjustRightInd w:val="0"/>
        <w:ind w:right="-188"/>
        <w:rPr>
          <w:rFonts w:ascii="Arial" w:hAnsi="Arial" w:cs="Arial"/>
        </w:rPr>
      </w:pPr>
      <w:r w:rsidRPr="003B65D9">
        <w:rPr>
          <w:rFonts w:ascii="Arial" w:hAnsi="Arial" w:cs="Arial"/>
        </w:rPr>
        <w:t xml:space="preserve">If parents or carers want to appeal for a place at our school and our school is listed higher than the one offered to their child, they may appeal to an Independent Appeal Panel.  All Barking &amp; Dagenham Schools use the same </w:t>
      </w:r>
      <w:r w:rsidR="001D61AD">
        <w:rPr>
          <w:rFonts w:ascii="Arial" w:hAnsi="Arial" w:cs="Arial"/>
        </w:rPr>
        <w:t>a</w:t>
      </w:r>
      <w:r w:rsidRPr="003B65D9">
        <w:rPr>
          <w:rFonts w:ascii="Arial" w:hAnsi="Arial" w:cs="Arial"/>
        </w:rPr>
        <w:t xml:space="preserve">ppeal forms which are available on </w:t>
      </w:r>
      <w:r w:rsidR="001D61AD">
        <w:rPr>
          <w:rFonts w:ascii="Arial" w:hAnsi="Arial" w:cs="Arial"/>
        </w:rPr>
        <w:t xml:space="preserve">both the school’s </w:t>
      </w:r>
      <w:r w:rsidRPr="003B65D9">
        <w:rPr>
          <w:rFonts w:ascii="Arial" w:hAnsi="Arial" w:cs="Arial"/>
        </w:rPr>
        <w:t>and the council’s website or from Dagenham Library.  Each form is accompanied by guidance notes.</w:t>
      </w:r>
    </w:p>
    <w:p w14:paraId="7C7D734D" w14:textId="77777777" w:rsidR="001D61AD" w:rsidRPr="003B65D9" w:rsidRDefault="001D61AD" w:rsidP="003B65D9">
      <w:pPr>
        <w:widowControl w:val="0"/>
        <w:autoSpaceDE w:val="0"/>
        <w:autoSpaceDN w:val="0"/>
        <w:adjustRightInd w:val="0"/>
        <w:ind w:right="-188"/>
        <w:rPr>
          <w:rFonts w:ascii="Arial" w:eastAsia="Times" w:hAnsi="Arial" w:cs="Arial"/>
        </w:rPr>
      </w:pPr>
    </w:p>
    <w:p w14:paraId="73BD5D29" w14:textId="77777777" w:rsidR="00431F52" w:rsidRPr="003B65D9" w:rsidRDefault="00480B04" w:rsidP="00480B04">
      <w:pPr>
        <w:pStyle w:val="CM5"/>
        <w:rPr>
          <w:rFonts w:ascii="Arial" w:hAnsi="Arial" w:cs="Arial"/>
        </w:rPr>
      </w:pPr>
      <w:r w:rsidRPr="003B65D9">
        <w:rPr>
          <w:rFonts w:ascii="Arial" w:hAnsi="Arial" w:cs="Arial"/>
        </w:rPr>
        <w:t xml:space="preserve">Once you send your appeal form to the address printed on the front of the form, the independent appeal panel clerk will write and tell you the date of your appeal. </w:t>
      </w:r>
    </w:p>
    <w:p w14:paraId="42ABE867" w14:textId="77777777" w:rsidR="00480B04" w:rsidRPr="003B65D9" w:rsidRDefault="00480B04" w:rsidP="00480B04">
      <w:pPr>
        <w:pStyle w:val="CM5"/>
        <w:rPr>
          <w:rFonts w:ascii="Arial" w:hAnsi="Arial" w:cs="Arial"/>
        </w:rPr>
      </w:pPr>
      <w:r w:rsidRPr="003B65D9">
        <w:rPr>
          <w:rFonts w:ascii="Arial" w:hAnsi="Arial" w:cs="Arial"/>
        </w:rPr>
        <w:t xml:space="preserve">The appeal will be heard by an independent appeal panel, which will be made up of three people. None of these people will have any connection with the school or the LBBD School Admissions Team. The appeal panel will accept comments in writing or in person at the appeal hearing.  </w:t>
      </w:r>
    </w:p>
    <w:p w14:paraId="57FF90A8" w14:textId="77777777" w:rsidR="00480B04" w:rsidRPr="003B65D9" w:rsidRDefault="00480B04" w:rsidP="00431F52">
      <w:pPr>
        <w:pStyle w:val="CM5"/>
        <w:spacing w:line="240" w:lineRule="auto"/>
        <w:rPr>
          <w:rFonts w:ascii="Arial" w:hAnsi="Arial" w:cs="Arial"/>
        </w:rPr>
      </w:pPr>
    </w:p>
    <w:p w14:paraId="025D63B0" w14:textId="77777777" w:rsidR="00803AB2" w:rsidRPr="003B65D9" w:rsidRDefault="00803AB2" w:rsidP="00803AB2">
      <w:pPr>
        <w:pStyle w:val="CM5"/>
        <w:rPr>
          <w:rFonts w:ascii="Arial" w:hAnsi="Arial" w:cs="Arial"/>
        </w:rPr>
      </w:pPr>
      <w:r w:rsidRPr="003B65D9">
        <w:rPr>
          <w:rFonts w:ascii="Arial" w:hAnsi="Arial" w:cs="Arial"/>
        </w:rPr>
        <w:t>We will hear your appeal within 30 school days from the deadline for making appeals.  This date will be shown on your offer letter.</w:t>
      </w:r>
    </w:p>
    <w:p w14:paraId="53C60491" w14:textId="77777777" w:rsidR="00480B04" w:rsidRPr="003B65D9" w:rsidRDefault="00480B04" w:rsidP="00480B04">
      <w:pPr>
        <w:widowControl w:val="0"/>
        <w:autoSpaceDE w:val="0"/>
        <w:autoSpaceDN w:val="0"/>
        <w:adjustRightInd w:val="0"/>
        <w:rPr>
          <w:rFonts w:ascii="Arial" w:hAnsi="Arial" w:cs="Arial"/>
        </w:rPr>
      </w:pPr>
    </w:p>
    <w:p w14:paraId="6EAA2044" w14:textId="77777777" w:rsidR="00480B04" w:rsidRPr="003B65D9" w:rsidRDefault="00480B04" w:rsidP="00480B04">
      <w:pPr>
        <w:rPr>
          <w:rFonts w:ascii="Arial" w:hAnsi="Arial" w:cs="Arial"/>
          <w:i/>
          <w:iCs/>
        </w:rPr>
      </w:pPr>
      <w:r w:rsidRPr="003B65D9">
        <w:rPr>
          <w:rFonts w:ascii="Arial" w:hAnsi="Arial" w:cs="Arial"/>
          <w:i/>
          <w:iCs/>
        </w:rPr>
        <w:t xml:space="preserve">Further appeals </w:t>
      </w:r>
    </w:p>
    <w:p w14:paraId="0FA4CFA3" w14:textId="77777777" w:rsidR="00480B04" w:rsidRPr="003B65D9" w:rsidRDefault="00480B04" w:rsidP="00480B04">
      <w:pPr>
        <w:rPr>
          <w:rFonts w:ascii="Arial" w:hAnsi="Arial" w:cs="Arial"/>
        </w:rPr>
      </w:pPr>
      <w:r w:rsidRPr="003B65D9">
        <w:rPr>
          <w:rFonts w:ascii="Arial" w:hAnsi="Arial" w:cs="Arial"/>
        </w:rPr>
        <w:t xml:space="preserve">We can only consider one application for each child, at each school within the same school year. If we turn down your application, you have the right to appeal. The appeal panel’s decision is final and both you and the school must accept it. </w:t>
      </w:r>
    </w:p>
    <w:p w14:paraId="40BE484D" w14:textId="77777777" w:rsidR="00480B04" w:rsidRPr="003B65D9" w:rsidRDefault="00480B04" w:rsidP="00480B04">
      <w:pPr>
        <w:rPr>
          <w:rFonts w:ascii="Arial" w:hAnsi="Arial" w:cs="Arial"/>
        </w:rPr>
      </w:pPr>
    </w:p>
    <w:p w14:paraId="5EE892A1" w14:textId="77777777" w:rsidR="00480B04" w:rsidRPr="003B65D9" w:rsidRDefault="00480B04" w:rsidP="00480B04">
      <w:pPr>
        <w:rPr>
          <w:rFonts w:ascii="Arial" w:hAnsi="Arial" w:cs="Arial"/>
        </w:rPr>
      </w:pPr>
      <w:r w:rsidRPr="003B65D9">
        <w:rPr>
          <w:rFonts w:ascii="Arial" w:hAnsi="Arial" w:cs="Arial"/>
          <w:spacing w:val="-2"/>
        </w:rPr>
        <w:t xml:space="preserve">In normal circumstances there is no right to a second appeal for the same school within the same school year. However, if there has been a significant and material change in your family’s circumstances which you believe affects the level of priority under which your application was processed, for example if </w:t>
      </w:r>
      <w:r w:rsidRPr="003B65D9">
        <w:rPr>
          <w:rFonts w:ascii="Arial" w:hAnsi="Arial" w:cs="Arial"/>
        </w:rPr>
        <w:t xml:space="preserve">your family has </w:t>
      </w:r>
      <w:r w:rsidR="001D61AD" w:rsidRPr="003B65D9">
        <w:rPr>
          <w:rFonts w:ascii="Arial" w:hAnsi="Arial" w:cs="Arial"/>
        </w:rPr>
        <w:t xml:space="preserve">moved to </w:t>
      </w:r>
      <w:r w:rsidR="001D61AD" w:rsidRPr="003B65D9">
        <w:rPr>
          <w:rFonts w:ascii="Arial" w:hAnsi="Arial" w:cs="Arial"/>
        </w:rPr>
        <w:lastRenderedPageBreak/>
        <w:t>a new house</w:t>
      </w:r>
      <w:r w:rsidRPr="003B65D9">
        <w:rPr>
          <w:rFonts w:ascii="Arial" w:hAnsi="Arial" w:cs="Arial"/>
        </w:rPr>
        <w:t>,</w:t>
      </w:r>
      <w:r w:rsidRPr="003B65D9">
        <w:rPr>
          <w:rFonts w:ascii="Arial" w:hAnsi="Arial" w:cs="Arial"/>
          <w:spacing w:val="-2"/>
        </w:rPr>
        <w:t xml:space="preserve"> we may consider a second application as long as you can provide evidence of your changed circumstances.  If we accept your second application but a place is still not available at the school for your child, you will be able to make a second appeal</w:t>
      </w:r>
      <w:r w:rsidRPr="003B65D9">
        <w:rPr>
          <w:rFonts w:ascii="Arial" w:hAnsi="Arial" w:cs="Arial"/>
        </w:rPr>
        <w:t>.</w:t>
      </w:r>
    </w:p>
    <w:p w14:paraId="1B4E1078" w14:textId="77777777" w:rsidR="00480B04" w:rsidRPr="003B65D9" w:rsidRDefault="00480B04" w:rsidP="00BA2565">
      <w:pPr>
        <w:pStyle w:val="BodyText"/>
        <w:rPr>
          <w:rFonts w:ascii="Arial" w:hAnsi="Arial" w:cs="Arial"/>
          <w:b/>
          <w:szCs w:val="24"/>
        </w:rPr>
      </w:pPr>
    </w:p>
    <w:p w14:paraId="1CDA873D" w14:textId="77777777" w:rsidR="00C67A73" w:rsidRPr="003B65D9" w:rsidRDefault="00C67A73" w:rsidP="00064493">
      <w:pPr>
        <w:pStyle w:val="13ptsbold"/>
        <w:rPr>
          <w:sz w:val="24"/>
          <w:szCs w:val="24"/>
        </w:rPr>
      </w:pPr>
      <w:r w:rsidRPr="003B65D9">
        <w:rPr>
          <w:sz w:val="24"/>
          <w:szCs w:val="24"/>
        </w:rPr>
        <w:t>Applying for a 6</w:t>
      </w:r>
      <w:r w:rsidRPr="003B65D9">
        <w:rPr>
          <w:sz w:val="24"/>
          <w:szCs w:val="24"/>
          <w:vertAlign w:val="superscript"/>
        </w:rPr>
        <w:t>th</w:t>
      </w:r>
      <w:r w:rsidRPr="003B65D9">
        <w:rPr>
          <w:sz w:val="24"/>
          <w:szCs w:val="24"/>
        </w:rPr>
        <w:t xml:space="preserve"> form place</w:t>
      </w:r>
    </w:p>
    <w:p w14:paraId="0682F91E" w14:textId="77777777" w:rsidR="00C67A73" w:rsidRPr="003B65D9" w:rsidRDefault="00C67A73" w:rsidP="00C67A73">
      <w:pPr>
        <w:pStyle w:val="BodyText"/>
        <w:rPr>
          <w:rFonts w:ascii="Arial" w:hAnsi="Arial" w:cs="Arial"/>
          <w:szCs w:val="24"/>
        </w:rPr>
      </w:pPr>
    </w:p>
    <w:p w14:paraId="699BB216" w14:textId="77777777" w:rsidR="00431F52" w:rsidRPr="003B65D9" w:rsidRDefault="00431F52" w:rsidP="00431F52">
      <w:pPr>
        <w:rPr>
          <w:rFonts w:ascii="Arial" w:hAnsi="Arial" w:cs="Arial"/>
          <w:b/>
          <w:bCs/>
        </w:rPr>
      </w:pPr>
      <w:r w:rsidRPr="003B65D9">
        <w:rPr>
          <w:rFonts w:ascii="Arial" w:hAnsi="Arial" w:cs="Arial"/>
        </w:rPr>
        <w:t xml:space="preserve">Please see page </w:t>
      </w:r>
      <w:r w:rsidR="008F481C" w:rsidRPr="003B65D9">
        <w:rPr>
          <w:rFonts w:ascii="Arial" w:hAnsi="Arial" w:cs="Arial"/>
        </w:rPr>
        <w:t>11</w:t>
      </w:r>
      <w:r w:rsidRPr="003B65D9">
        <w:rPr>
          <w:rFonts w:ascii="Arial" w:hAnsi="Arial" w:cs="Arial"/>
        </w:rPr>
        <w:t xml:space="preserve"> for details.  Applications received after the closing date are late.  Late applications may still be considered in unusual circumstances; however, they are likely to be subject to course restrictions. Very late applications will only be given consideration in late August after the GCSE results are published and admission numbers are known.  External candidates cannot apply for a sixth form place after that time.  If the child is refused a place at our school both the parent or carer and their child have the right of appeal. Please see section above ‘Appealing against admission decisions’ which is also published on our website.</w:t>
      </w:r>
    </w:p>
    <w:p w14:paraId="150BED0E" w14:textId="77777777" w:rsidR="00480B04" w:rsidRPr="003B65D9" w:rsidRDefault="00480B04" w:rsidP="00BA2565">
      <w:pPr>
        <w:pStyle w:val="BodyText"/>
        <w:rPr>
          <w:rFonts w:ascii="Arial" w:hAnsi="Arial" w:cs="Arial"/>
          <w:b/>
          <w:szCs w:val="24"/>
        </w:rPr>
      </w:pPr>
    </w:p>
    <w:p w14:paraId="0591FD9E" w14:textId="77777777" w:rsidR="00F62AB8" w:rsidRPr="003B65D9" w:rsidRDefault="00F62AB8" w:rsidP="00064493">
      <w:pPr>
        <w:pStyle w:val="13ptsbold"/>
        <w:rPr>
          <w:sz w:val="24"/>
          <w:szCs w:val="24"/>
        </w:rPr>
      </w:pPr>
      <w:r w:rsidRPr="003B65D9">
        <w:rPr>
          <w:sz w:val="24"/>
          <w:szCs w:val="24"/>
        </w:rPr>
        <w:t>Abbreviations used</w:t>
      </w:r>
    </w:p>
    <w:p w14:paraId="4CBB4D78" w14:textId="77777777" w:rsidR="00F62AB8" w:rsidRPr="003B65D9" w:rsidRDefault="00F62AB8" w:rsidP="00BA2565">
      <w:pPr>
        <w:pStyle w:val="BodyText"/>
        <w:rPr>
          <w:rFonts w:ascii="Arial" w:hAnsi="Arial" w:cs="Arial"/>
          <w:b/>
          <w:szCs w:val="24"/>
        </w:rPr>
      </w:pPr>
    </w:p>
    <w:tbl>
      <w:tblPr>
        <w:tblStyle w:val="TableGrid"/>
        <w:tblW w:w="0" w:type="auto"/>
        <w:tblLook w:val="04A0" w:firstRow="1" w:lastRow="0" w:firstColumn="1" w:lastColumn="0" w:noHBand="0" w:noVBand="1"/>
      </w:tblPr>
      <w:tblGrid>
        <w:gridCol w:w="1804"/>
        <w:gridCol w:w="7222"/>
      </w:tblGrid>
      <w:tr w:rsidR="00F62AB8" w:rsidRPr="003B65D9" w14:paraId="297BB6B6" w14:textId="77777777" w:rsidTr="00696E16">
        <w:tc>
          <w:tcPr>
            <w:tcW w:w="1804" w:type="dxa"/>
            <w:tcBorders>
              <w:top w:val="nil"/>
              <w:left w:val="nil"/>
              <w:bottom w:val="nil"/>
              <w:right w:val="nil"/>
            </w:tcBorders>
          </w:tcPr>
          <w:p w14:paraId="4897E1D7" w14:textId="77777777" w:rsidR="00F62AB8" w:rsidRPr="003B65D9" w:rsidRDefault="00F62AB8" w:rsidP="00BA2565">
            <w:pPr>
              <w:pStyle w:val="BodyText"/>
              <w:rPr>
                <w:rFonts w:ascii="Arial" w:hAnsi="Arial" w:cs="Arial"/>
                <w:b/>
                <w:szCs w:val="24"/>
              </w:rPr>
            </w:pPr>
            <w:r w:rsidRPr="003B65D9">
              <w:rPr>
                <w:rFonts w:ascii="Arial" w:hAnsi="Arial" w:cs="Arial"/>
                <w:b/>
                <w:szCs w:val="24"/>
              </w:rPr>
              <w:t>Abbreviation</w:t>
            </w:r>
          </w:p>
        </w:tc>
        <w:tc>
          <w:tcPr>
            <w:tcW w:w="7222" w:type="dxa"/>
            <w:tcBorders>
              <w:top w:val="nil"/>
              <w:left w:val="nil"/>
              <w:bottom w:val="nil"/>
              <w:right w:val="nil"/>
            </w:tcBorders>
          </w:tcPr>
          <w:p w14:paraId="05BFC881" w14:textId="77777777" w:rsidR="00F62AB8" w:rsidRPr="003B65D9" w:rsidRDefault="00307ED1" w:rsidP="00BA2565">
            <w:pPr>
              <w:pStyle w:val="BodyText"/>
              <w:rPr>
                <w:rFonts w:ascii="Arial" w:hAnsi="Arial" w:cs="Arial"/>
                <w:b/>
                <w:szCs w:val="24"/>
              </w:rPr>
            </w:pPr>
            <w:r w:rsidRPr="003B65D9">
              <w:rPr>
                <w:rFonts w:ascii="Arial" w:hAnsi="Arial" w:cs="Arial"/>
                <w:b/>
                <w:szCs w:val="24"/>
              </w:rPr>
              <w:t xml:space="preserve">Full description </w:t>
            </w:r>
          </w:p>
        </w:tc>
      </w:tr>
      <w:tr w:rsidR="007D19E8" w:rsidRPr="003B65D9" w14:paraId="4B674689" w14:textId="77777777" w:rsidTr="00696E16">
        <w:tc>
          <w:tcPr>
            <w:tcW w:w="1804" w:type="dxa"/>
            <w:tcBorders>
              <w:top w:val="nil"/>
              <w:left w:val="nil"/>
              <w:bottom w:val="nil"/>
              <w:right w:val="nil"/>
            </w:tcBorders>
          </w:tcPr>
          <w:p w14:paraId="0A1D204A" w14:textId="77777777" w:rsidR="007D19E8" w:rsidRPr="003B65D9" w:rsidRDefault="007D19E8" w:rsidP="00307ED1">
            <w:pPr>
              <w:pStyle w:val="BodyText"/>
              <w:rPr>
                <w:rFonts w:ascii="Arial" w:hAnsi="Arial" w:cs="Arial"/>
                <w:szCs w:val="24"/>
              </w:rPr>
            </w:pPr>
            <w:r w:rsidRPr="003B65D9">
              <w:rPr>
                <w:rFonts w:ascii="Arial" w:hAnsi="Arial" w:cs="Arial"/>
                <w:szCs w:val="24"/>
              </w:rPr>
              <w:t>CAF</w:t>
            </w:r>
          </w:p>
        </w:tc>
        <w:tc>
          <w:tcPr>
            <w:tcW w:w="7222" w:type="dxa"/>
            <w:tcBorders>
              <w:top w:val="nil"/>
              <w:left w:val="nil"/>
              <w:bottom w:val="nil"/>
              <w:right w:val="nil"/>
            </w:tcBorders>
          </w:tcPr>
          <w:p w14:paraId="1A6C64E4" w14:textId="77777777" w:rsidR="00C764AB" w:rsidRPr="003B65D9" w:rsidRDefault="007D19E8" w:rsidP="00C764AB">
            <w:pPr>
              <w:pStyle w:val="BodyText"/>
              <w:rPr>
                <w:rFonts w:ascii="Arial" w:hAnsi="Arial" w:cs="Arial"/>
                <w:szCs w:val="24"/>
              </w:rPr>
            </w:pPr>
            <w:r w:rsidRPr="003B65D9">
              <w:rPr>
                <w:rFonts w:ascii="Arial" w:hAnsi="Arial" w:cs="Arial"/>
                <w:szCs w:val="24"/>
              </w:rPr>
              <w:t>Common application for</w:t>
            </w:r>
            <w:r w:rsidR="00C764AB">
              <w:rPr>
                <w:rFonts w:ascii="Arial" w:hAnsi="Arial" w:cs="Arial"/>
                <w:szCs w:val="24"/>
              </w:rPr>
              <w:t>m</w:t>
            </w:r>
          </w:p>
        </w:tc>
      </w:tr>
      <w:tr w:rsidR="00431F52" w:rsidRPr="003B65D9" w14:paraId="4FB55FF4" w14:textId="77777777" w:rsidTr="00696E16">
        <w:tc>
          <w:tcPr>
            <w:tcW w:w="1804" w:type="dxa"/>
            <w:tcBorders>
              <w:top w:val="nil"/>
              <w:left w:val="nil"/>
              <w:bottom w:val="nil"/>
              <w:right w:val="nil"/>
            </w:tcBorders>
          </w:tcPr>
          <w:p w14:paraId="5409C917" w14:textId="77777777" w:rsidR="00C764AB" w:rsidRDefault="00C764AB" w:rsidP="00307ED1">
            <w:pPr>
              <w:pStyle w:val="BodyText"/>
              <w:rPr>
                <w:rFonts w:ascii="Arial" w:hAnsi="Arial" w:cs="Arial"/>
                <w:szCs w:val="24"/>
              </w:rPr>
            </w:pPr>
            <w:r>
              <w:rPr>
                <w:rFonts w:ascii="Arial" w:hAnsi="Arial" w:cs="Arial"/>
                <w:szCs w:val="24"/>
              </w:rPr>
              <w:t>CCP</w:t>
            </w:r>
          </w:p>
          <w:p w14:paraId="16745099" w14:textId="77777777" w:rsidR="00431F52" w:rsidRPr="003B65D9" w:rsidRDefault="00431F52" w:rsidP="00307ED1">
            <w:pPr>
              <w:pStyle w:val="BodyText"/>
              <w:rPr>
                <w:rFonts w:ascii="Arial" w:hAnsi="Arial" w:cs="Arial"/>
                <w:szCs w:val="24"/>
              </w:rPr>
            </w:pPr>
            <w:r w:rsidRPr="003B65D9">
              <w:rPr>
                <w:rFonts w:ascii="Arial" w:hAnsi="Arial" w:cs="Arial"/>
                <w:szCs w:val="24"/>
              </w:rPr>
              <w:t>GCSE</w:t>
            </w:r>
          </w:p>
        </w:tc>
        <w:tc>
          <w:tcPr>
            <w:tcW w:w="7222" w:type="dxa"/>
            <w:tcBorders>
              <w:top w:val="nil"/>
              <w:left w:val="nil"/>
              <w:bottom w:val="nil"/>
              <w:right w:val="nil"/>
            </w:tcBorders>
          </w:tcPr>
          <w:p w14:paraId="0744BDE0" w14:textId="77777777" w:rsidR="00C764AB" w:rsidRDefault="00C764AB" w:rsidP="00307ED1">
            <w:pPr>
              <w:pStyle w:val="BodyText"/>
              <w:rPr>
                <w:rFonts w:ascii="Arial" w:hAnsi="Arial" w:cs="Arial"/>
                <w:szCs w:val="24"/>
              </w:rPr>
            </w:pPr>
            <w:r>
              <w:rPr>
                <w:rFonts w:ascii="Arial" w:hAnsi="Arial" w:cs="Arial"/>
                <w:szCs w:val="24"/>
              </w:rPr>
              <w:t xml:space="preserve">Certificate of Catholic </w:t>
            </w:r>
            <w:r w:rsidR="00696E16">
              <w:rPr>
                <w:rFonts w:ascii="Arial" w:hAnsi="Arial" w:cs="Arial"/>
                <w:szCs w:val="24"/>
              </w:rPr>
              <w:t>practice</w:t>
            </w:r>
          </w:p>
          <w:p w14:paraId="7334E801" w14:textId="77777777" w:rsidR="00431F52" w:rsidRPr="003B65D9" w:rsidRDefault="00431F52" w:rsidP="00307ED1">
            <w:pPr>
              <w:pStyle w:val="BodyText"/>
              <w:rPr>
                <w:rFonts w:ascii="Arial" w:hAnsi="Arial" w:cs="Arial"/>
                <w:szCs w:val="24"/>
              </w:rPr>
            </w:pPr>
            <w:r w:rsidRPr="003B65D9">
              <w:rPr>
                <w:rFonts w:ascii="Arial" w:hAnsi="Arial" w:cs="Arial"/>
                <w:szCs w:val="24"/>
              </w:rPr>
              <w:t>General certificate of secondary education</w:t>
            </w:r>
          </w:p>
        </w:tc>
      </w:tr>
      <w:tr w:rsidR="007D19E8" w:rsidRPr="003B65D9" w14:paraId="0D7B950C" w14:textId="77777777" w:rsidTr="00696E16">
        <w:tc>
          <w:tcPr>
            <w:tcW w:w="1804" w:type="dxa"/>
            <w:tcBorders>
              <w:top w:val="nil"/>
              <w:left w:val="nil"/>
              <w:bottom w:val="nil"/>
              <w:right w:val="nil"/>
            </w:tcBorders>
          </w:tcPr>
          <w:p w14:paraId="7C2EFB90" w14:textId="77777777" w:rsidR="007D19E8" w:rsidRPr="003B65D9" w:rsidRDefault="007D19E8" w:rsidP="00307ED1">
            <w:pPr>
              <w:pStyle w:val="BodyText"/>
              <w:rPr>
                <w:rFonts w:ascii="Arial" w:hAnsi="Arial" w:cs="Arial"/>
                <w:szCs w:val="24"/>
              </w:rPr>
            </w:pPr>
            <w:r w:rsidRPr="003B65D9">
              <w:rPr>
                <w:rFonts w:ascii="Arial" w:hAnsi="Arial" w:cs="Arial"/>
                <w:szCs w:val="24"/>
              </w:rPr>
              <w:t>ICAF</w:t>
            </w:r>
          </w:p>
        </w:tc>
        <w:tc>
          <w:tcPr>
            <w:tcW w:w="7222" w:type="dxa"/>
            <w:tcBorders>
              <w:top w:val="nil"/>
              <w:left w:val="nil"/>
              <w:bottom w:val="nil"/>
              <w:right w:val="nil"/>
            </w:tcBorders>
          </w:tcPr>
          <w:p w14:paraId="3175C10B" w14:textId="77777777" w:rsidR="007D19E8" w:rsidRPr="003B65D9" w:rsidRDefault="007D19E8" w:rsidP="00307ED1">
            <w:pPr>
              <w:pStyle w:val="BodyText"/>
              <w:rPr>
                <w:rFonts w:ascii="Arial" w:hAnsi="Arial" w:cs="Arial"/>
                <w:szCs w:val="24"/>
              </w:rPr>
            </w:pPr>
            <w:r w:rsidRPr="003B65D9">
              <w:rPr>
                <w:rFonts w:ascii="Arial" w:hAnsi="Arial" w:cs="Arial"/>
                <w:szCs w:val="24"/>
              </w:rPr>
              <w:t>In-year Common application form</w:t>
            </w:r>
          </w:p>
        </w:tc>
      </w:tr>
      <w:tr w:rsidR="007D19E8" w:rsidRPr="003B65D9" w14:paraId="217FE6B2" w14:textId="77777777" w:rsidTr="00696E16">
        <w:tc>
          <w:tcPr>
            <w:tcW w:w="1804" w:type="dxa"/>
            <w:tcBorders>
              <w:top w:val="nil"/>
              <w:left w:val="nil"/>
              <w:bottom w:val="nil"/>
              <w:right w:val="nil"/>
            </w:tcBorders>
          </w:tcPr>
          <w:p w14:paraId="59119CDD" w14:textId="77777777" w:rsidR="007D19E8" w:rsidRPr="003B65D9" w:rsidRDefault="007D19E8" w:rsidP="00307ED1">
            <w:pPr>
              <w:pStyle w:val="BodyText"/>
              <w:rPr>
                <w:rFonts w:ascii="Arial" w:hAnsi="Arial" w:cs="Arial"/>
                <w:szCs w:val="24"/>
              </w:rPr>
            </w:pPr>
            <w:r w:rsidRPr="003B65D9">
              <w:rPr>
                <w:rFonts w:ascii="Arial" w:hAnsi="Arial" w:cs="Arial"/>
                <w:szCs w:val="24"/>
              </w:rPr>
              <w:t>LA</w:t>
            </w:r>
          </w:p>
        </w:tc>
        <w:tc>
          <w:tcPr>
            <w:tcW w:w="7222" w:type="dxa"/>
            <w:tcBorders>
              <w:top w:val="nil"/>
              <w:left w:val="nil"/>
              <w:bottom w:val="nil"/>
              <w:right w:val="nil"/>
            </w:tcBorders>
          </w:tcPr>
          <w:p w14:paraId="13BBAA45" w14:textId="77777777" w:rsidR="007D19E8" w:rsidRPr="003B65D9" w:rsidRDefault="007D19E8" w:rsidP="00307ED1">
            <w:pPr>
              <w:pStyle w:val="BodyText"/>
              <w:rPr>
                <w:rFonts w:ascii="Arial" w:hAnsi="Arial" w:cs="Arial"/>
                <w:szCs w:val="24"/>
              </w:rPr>
            </w:pPr>
            <w:r w:rsidRPr="003B65D9">
              <w:rPr>
                <w:rFonts w:ascii="Arial" w:hAnsi="Arial" w:cs="Arial"/>
                <w:szCs w:val="24"/>
              </w:rPr>
              <w:t>Local authority</w:t>
            </w:r>
          </w:p>
        </w:tc>
      </w:tr>
      <w:tr w:rsidR="007D19E8" w:rsidRPr="003B65D9" w14:paraId="6F132914" w14:textId="77777777" w:rsidTr="00696E16">
        <w:tc>
          <w:tcPr>
            <w:tcW w:w="1804" w:type="dxa"/>
            <w:tcBorders>
              <w:top w:val="nil"/>
              <w:left w:val="nil"/>
              <w:bottom w:val="nil"/>
              <w:right w:val="nil"/>
            </w:tcBorders>
          </w:tcPr>
          <w:p w14:paraId="42C1F509" w14:textId="77777777" w:rsidR="007D19E8" w:rsidRPr="003B65D9" w:rsidRDefault="007D19E8" w:rsidP="00BA2565">
            <w:pPr>
              <w:pStyle w:val="BodyText"/>
              <w:rPr>
                <w:rFonts w:ascii="Arial" w:hAnsi="Arial" w:cs="Arial"/>
                <w:szCs w:val="24"/>
              </w:rPr>
            </w:pPr>
            <w:r w:rsidRPr="003B65D9">
              <w:rPr>
                <w:rFonts w:ascii="Arial" w:hAnsi="Arial" w:cs="Arial"/>
                <w:szCs w:val="24"/>
              </w:rPr>
              <w:t>LBBD</w:t>
            </w:r>
          </w:p>
        </w:tc>
        <w:tc>
          <w:tcPr>
            <w:tcW w:w="7222" w:type="dxa"/>
            <w:tcBorders>
              <w:top w:val="nil"/>
              <w:left w:val="nil"/>
              <w:bottom w:val="nil"/>
              <w:right w:val="nil"/>
            </w:tcBorders>
          </w:tcPr>
          <w:p w14:paraId="25E220DB" w14:textId="77777777" w:rsidR="007D19E8" w:rsidRPr="003B65D9" w:rsidRDefault="007D19E8" w:rsidP="00BA2565">
            <w:pPr>
              <w:pStyle w:val="BodyText"/>
              <w:rPr>
                <w:rFonts w:ascii="Arial" w:hAnsi="Arial" w:cs="Arial"/>
                <w:szCs w:val="24"/>
              </w:rPr>
            </w:pPr>
            <w:r w:rsidRPr="003B65D9">
              <w:rPr>
                <w:rFonts w:ascii="Arial" w:hAnsi="Arial" w:cs="Arial"/>
                <w:szCs w:val="24"/>
              </w:rPr>
              <w:t>London borough of Barking and Dagenham</w:t>
            </w:r>
          </w:p>
        </w:tc>
      </w:tr>
      <w:tr w:rsidR="00431F52" w:rsidRPr="003B65D9" w14:paraId="1AFFE7BA" w14:textId="77777777" w:rsidTr="00696E16">
        <w:tc>
          <w:tcPr>
            <w:tcW w:w="1804" w:type="dxa"/>
            <w:tcBorders>
              <w:top w:val="nil"/>
              <w:left w:val="nil"/>
              <w:bottom w:val="nil"/>
              <w:right w:val="nil"/>
            </w:tcBorders>
          </w:tcPr>
          <w:p w14:paraId="4D1BD4F5" w14:textId="77777777" w:rsidR="00431F52" w:rsidRPr="003B65D9" w:rsidRDefault="00431F52" w:rsidP="00BA2565">
            <w:pPr>
              <w:pStyle w:val="BodyText"/>
              <w:rPr>
                <w:rFonts w:ascii="Arial" w:hAnsi="Arial" w:cs="Arial"/>
                <w:szCs w:val="24"/>
              </w:rPr>
            </w:pPr>
            <w:r w:rsidRPr="003B65D9">
              <w:rPr>
                <w:rFonts w:ascii="Arial" w:hAnsi="Arial" w:cs="Arial"/>
                <w:szCs w:val="24"/>
              </w:rPr>
              <w:t>NEC</w:t>
            </w:r>
          </w:p>
        </w:tc>
        <w:tc>
          <w:tcPr>
            <w:tcW w:w="7222" w:type="dxa"/>
            <w:tcBorders>
              <w:top w:val="nil"/>
              <w:left w:val="nil"/>
              <w:bottom w:val="nil"/>
              <w:right w:val="nil"/>
            </w:tcBorders>
          </w:tcPr>
          <w:p w14:paraId="3FC59C09" w14:textId="77777777" w:rsidR="00431F52" w:rsidRPr="003B65D9" w:rsidRDefault="00431F52" w:rsidP="00BA2565">
            <w:pPr>
              <w:pStyle w:val="BodyText"/>
              <w:rPr>
                <w:rFonts w:ascii="Arial" w:hAnsi="Arial" w:cs="Arial"/>
                <w:szCs w:val="24"/>
              </w:rPr>
            </w:pPr>
            <w:r w:rsidRPr="003B65D9">
              <w:rPr>
                <w:rFonts w:ascii="Arial" w:hAnsi="Arial" w:cs="Arial"/>
                <w:szCs w:val="24"/>
              </w:rPr>
              <w:t>North East Consortium</w:t>
            </w:r>
          </w:p>
        </w:tc>
      </w:tr>
      <w:tr w:rsidR="007D19E8" w:rsidRPr="003B65D9" w14:paraId="72D67E76" w14:textId="77777777" w:rsidTr="00696E16">
        <w:tc>
          <w:tcPr>
            <w:tcW w:w="1804" w:type="dxa"/>
            <w:tcBorders>
              <w:top w:val="nil"/>
              <w:left w:val="nil"/>
              <w:bottom w:val="nil"/>
              <w:right w:val="nil"/>
            </w:tcBorders>
          </w:tcPr>
          <w:p w14:paraId="666997F8" w14:textId="77777777" w:rsidR="007D19E8" w:rsidRPr="003B65D9" w:rsidRDefault="007D19E8" w:rsidP="00BA2565">
            <w:pPr>
              <w:pStyle w:val="BodyText"/>
              <w:rPr>
                <w:rFonts w:ascii="Arial" w:hAnsi="Arial" w:cs="Arial"/>
                <w:szCs w:val="24"/>
              </w:rPr>
            </w:pPr>
            <w:r w:rsidRPr="003B65D9">
              <w:rPr>
                <w:rFonts w:ascii="Arial" w:hAnsi="Arial" w:cs="Arial"/>
                <w:szCs w:val="24"/>
              </w:rPr>
              <w:t>PAN</w:t>
            </w:r>
          </w:p>
        </w:tc>
        <w:tc>
          <w:tcPr>
            <w:tcW w:w="7222" w:type="dxa"/>
            <w:tcBorders>
              <w:top w:val="nil"/>
              <w:left w:val="nil"/>
              <w:bottom w:val="nil"/>
              <w:right w:val="nil"/>
            </w:tcBorders>
          </w:tcPr>
          <w:p w14:paraId="7BF7F748" w14:textId="77777777" w:rsidR="007D19E8" w:rsidRPr="003B65D9" w:rsidRDefault="007D19E8" w:rsidP="00BA2565">
            <w:pPr>
              <w:pStyle w:val="BodyText"/>
              <w:rPr>
                <w:rFonts w:ascii="Arial" w:hAnsi="Arial" w:cs="Arial"/>
                <w:szCs w:val="24"/>
              </w:rPr>
            </w:pPr>
            <w:r w:rsidRPr="003B65D9">
              <w:rPr>
                <w:rFonts w:ascii="Arial" w:hAnsi="Arial" w:cs="Arial"/>
                <w:szCs w:val="24"/>
              </w:rPr>
              <w:t>Published admission number</w:t>
            </w:r>
          </w:p>
        </w:tc>
      </w:tr>
      <w:tr w:rsidR="007D19E8" w:rsidRPr="003B65D9" w14:paraId="263E2D81" w14:textId="77777777" w:rsidTr="00696E16">
        <w:tc>
          <w:tcPr>
            <w:tcW w:w="1804" w:type="dxa"/>
            <w:tcBorders>
              <w:top w:val="nil"/>
              <w:left w:val="nil"/>
              <w:bottom w:val="nil"/>
              <w:right w:val="nil"/>
            </w:tcBorders>
          </w:tcPr>
          <w:p w14:paraId="29BE7811" w14:textId="77777777" w:rsidR="007D19E8" w:rsidRPr="003B65D9" w:rsidRDefault="007D19E8" w:rsidP="00BA2565">
            <w:pPr>
              <w:pStyle w:val="BodyText"/>
              <w:rPr>
                <w:rFonts w:ascii="Arial" w:hAnsi="Arial" w:cs="Arial"/>
                <w:szCs w:val="24"/>
              </w:rPr>
            </w:pPr>
            <w:r w:rsidRPr="003B65D9">
              <w:rPr>
                <w:rFonts w:ascii="Arial" w:hAnsi="Arial" w:cs="Arial"/>
                <w:szCs w:val="24"/>
              </w:rPr>
              <w:t>PLR</w:t>
            </w:r>
          </w:p>
        </w:tc>
        <w:tc>
          <w:tcPr>
            <w:tcW w:w="7222" w:type="dxa"/>
            <w:tcBorders>
              <w:top w:val="nil"/>
              <w:left w:val="nil"/>
              <w:bottom w:val="nil"/>
              <w:right w:val="nil"/>
            </w:tcBorders>
          </w:tcPr>
          <w:p w14:paraId="0B11001E" w14:textId="77777777" w:rsidR="007D19E8" w:rsidRPr="003B65D9" w:rsidRDefault="007D19E8" w:rsidP="00BA2565">
            <w:pPr>
              <w:pStyle w:val="BodyText"/>
              <w:rPr>
                <w:rFonts w:ascii="Arial" w:hAnsi="Arial" w:cs="Arial"/>
                <w:szCs w:val="24"/>
              </w:rPr>
            </w:pPr>
            <w:r w:rsidRPr="003B65D9">
              <w:rPr>
                <w:rFonts w:ascii="Arial" w:hAnsi="Arial" w:cs="Arial"/>
                <w:szCs w:val="24"/>
              </w:rPr>
              <w:t xml:space="preserve"> Pan-London Register</w:t>
            </w:r>
          </w:p>
        </w:tc>
      </w:tr>
      <w:tr w:rsidR="007D19E8" w:rsidRPr="003B65D9" w14:paraId="5B7EDA4B" w14:textId="77777777" w:rsidTr="00696E16">
        <w:tc>
          <w:tcPr>
            <w:tcW w:w="1804" w:type="dxa"/>
            <w:tcBorders>
              <w:top w:val="nil"/>
              <w:left w:val="nil"/>
              <w:bottom w:val="nil"/>
              <w:right w:val="nil"/>
            </w:tcBorders>
          </w:tcPr>
          <w:p w14:paraId="3A6486F4" w14:textId="77777777" w:rsidR="007D19E8" w:rsidRPr="003B65D9" w:rsidRDefault="00696E16" w:rsidP="00307ED1">
            <w:pPr>
              <w:pStyle w:val="BodyText"/>
              <w:rPr>
                <w:rFonts w:ascii="Arial" w:hAnsi="Arial" w:cs="Arial"/>
                <w:szCs w:val="24"/>
              </w:rPr>
            </w:pPr>
            <w:r>
              <w:rPr>
                <w:rFonts w:ascii="Arial" w:hAnsi="Arial" w:cs="Arial"/>
                <w:szCs w:val="24"/>
              </w:rPr>
              <w:t>EHC</w:t>
            </w:r>
          </w:p>
        </w:tc>
        <w:tc>
          <w:tcPr>
            <w:tcW w:w="7222" w:type="dxa"/>
            <w:tcBorders>
              <w:top w:val="nil"/>
              <w:left w:val="nil"/>
              <w:bottom w:val="nil"/>
              <w:right w:val="nil"/>
            </w:tcBorders>
          </w:tcPr>
          <w:p w14:paraId="3D9A175B" w14:textId="77777777" w:rsidR="007D19E8" w:rsidRPr="003B65D9" w:rsidRDefault="007D19E8" w:rsidP="007D19E8">
            <w:pPr>
              <w:pStyle w:val="BodyText"/>
              <w:rPr>
                <w:rFonts w:ascii="Arial" w:hAnsi="Arial" w:cs="Arial"/>
                <w:szCs w:val="24"/>
              </w:rPr>
            </w:pPr>
            <w:r w:rsidRPr="003B65D9">
              <w:rPr>
                <w:rFonts w:ascii="Arial" w:hAnsi="Arial" w:cs="Arial"/>
                <w:szCs w:val="24"/>
              </w:rPr>
              <w:t xml:space="preserve">Educational </w:t>
            </w:r>
            <w:r w:rsidR="00696E16">
              <w:rPr>
                <w:rFonts w:ascii="Arial" w:hAnsi="Arial" w:cs="Arial"/>
                <w:szCs w:val="24"/>
              </w:rPr>
              <w:t>Health Care</w:t>
            </w:r>
            <w:r w:rsidRPr="003B65D9">
              <w:rPr>
                <w:rFonts w:ascii="Arial" w:hAnsi="Arial" w:cs="Arial"/>
                <w:szCs w:val="24"/>
              </w:rPr>
              <w:t xml:space="preserve"> Team </w:t>
            </w:r>
          </w:p>
        </w:tc>
      </w:tr>
      <w:tr w:rsidR="007D19E8" w:rsidRPr="003B65D9" w14:paraId="5C6F2994" w14:textId="77777777" w:rsidTr="00696E16">
        <w:tc>
          <w:tcPr>
            <w:tcW w:w="1804" w:type="dxa"/>
            <w:tcBorders>
              <w:top w:val="nil"/>
              <w:left w:val="nil"/>
              <w:bottom w:val="nil"/>
              <w:right w:val="nil"/>
            </w:tcBorders>
          </w:tcPr>
          <w:p w14:paraId="2C896017" w14:textId="77777777" w:rsidR="007D19E8" w:rsidRPr="003B65D9" w:rsidRDefault="007D19E8" w:rsidP="00307ED1">
            <w:pPr>
              <w:pStyle w:val="BodyText"/>
              <w:rPr>
                <w:rFonts w:ascii="Arial" w:hAnsi="Arial" w:cs="Arial"/>
                <w:szCs w:val="24"/>
              </w:rPr>
            </w:pPr>
            <w:r w:rsidRPr="003B65D9">
              <w:rPr>
                <w:rFonts w:ascii="Arial" w:hAnsi="Arial" w:cs="Arial"/>
                <w:szCs w:val="24"/>
              </w:rPr>
              <w:t>SIF</w:t>
            </w:r>
          </w:p>
        </w:tc>
        <w:tc>
          <w:tcPr>
            <w:tcW w:w="7222" w:type="dxa"/>
            <w:tcBorders>
              <w:top w:val="nil"/>
              <w:left w:val="nil"/>
              <w:bottom w:val="nil"/>
              <w:right w:val="nil"/>
            </w:tcBorders>
          </w:tcPr>
          <w:p w14:paraId="2D381AF6" w14:textId="77777777" w:rsidR="007D19E8" w:rsidRPr="003B65D9" w:rsidRDefault="007D19E8" w:rsidP="00307ED1">
            <w:pPr>
              <w:pStyle w:val="BodyText"/>
              <w:rPr>
                <w:rFonts w:ascii="Arial" w:hAnsi="Arial" w:cs="Arial"/>
                <w:szCs w:val="24"/>
              </w:rPr>
            </w:pPr>
            <w:r w:rsidRPr="003B65D9">
              <w:rPr>
                <w:rFonts w:ascii="Arial" w:hAnsi="Arial" w:cs="Arial"/>
                <w:szCs w:val="24"/>
              </w:rPr>
              <w:t>Supplementary Information form</w:t>
            </w:r>
          </w:p>
        </w:tc>
      </w:tr>
      <w:tr w:rsidR="007D19E8" w:rsidRPr="003B65D9" w14:paraId="7FB702A5" w14:textId="77777777" w:rsidTr="00696E16">
        <w:tc>
          <w:tcPr>
            <w:tcW w:w="1804" w:type="dxa"/>
            <w:tcBorders>
              <w:top w:val="nil"/>
              <w:left w:val="nil"/>
              <w:bottom w:val="nil"/>
              <w:right w:val="nil"/>
            </w:tcBorders>
          </w:tcPr>
          <w:p w14:paraId="2F9B0748" w14:textId="77777777" w:rsidR="007D19E8" w:rsidRPr="003B65D9" w:rsidRDefault="007D19E8" w:rsidP="00BA2565">
            <w:pPr>
              <w:pStyle w:val="BodyText"/>
              <w:rPr>
                <w:rFonts w:ascii="Arial" w:hAnsi="Arial" w:cs="Arial"/>
                <w:szCs w:val="24"/>
              </w:rPr>
            </w:pPr>
            <w:r w:rsidRPr="003B65D9">
              <w:rPr>
                <w:rFonts w:ascii="Arial" w:hAnsi="Arial" w:cs="Arial"/>
                <w:szCs w:val="24"/>
              </w:rPr>
              <w:t>VA</w:t>
            </w:r>
          </w:p>
        </w:tc>
        <w:tc>
          <w:tcPr>
            <w:tcW w:w="7222" w:type="dxa"/>
            <w:tcBorders>
              <w:top w:val="nil"/>
              <w:left w:val="nil"/>
              <w:bottom w:val="nil"/>
              <w:right w:val="nil"/>
            </w:tcBorders>
          </w:tcPr>
          <w:p w14:paraId="697319F0" w14:textId="77777777" w:rsidR="007D19E8" w:rsidRPr="003B65D9" w:rsidRDefault="007D19E8" w:rsidP="00BA2565">
            <w:pPr>
              <w:pStyle w:val="BodyText"/>
              <w:rPr>
                <w:rFonts w:ascii="Arial" w:hAnsi="Arial" w:cs="Arial"/>
                <w:szCs w:val="24"/>
              </w:rPr>
            </w:pPr>
            <w:r w:rsidRPr="003B65D9">
              <w:rPr>
                <w:rFonts w:ascii="Arial" w:hAnsi="Arial" w:cs="Arial"/>
                <w:szCs w:val="24"/>
              </w:rPr>
              <w:t>Voluntary aided</w:t>
            </w:r>
          </w:p>
        </w:tc>
      </w:tr>
    </w:tbl>
    <w:p w14:paraId="2AED7AD0" w14:textId="77777777" w:rsidR="00F62AB8" w:rsidRPr="003B65D9" w:rsidRDefault="00F62AB8" w:rsidP="00BA2565">
      <w:pPr>
        <w:pStyle w:val="BodyText"/>
        <w:rPr>
          <w:rFonts w:ascii="Arial" w:hAnsi="Arial" w:cs="Arial"/>
          <w:b/>
          <w:szCs w:val="24"/>
        </w:rPr>
      </w:pPr>
    </w:p>
    <w:p w14:paraId="738D559A" w14:textId="77777777" w:rsidR="008F481C" w:rsidRPr="003B65D9" w:rsidRDefault="008F481C" w:rsidP="00A71C37">
      <w:pPr>
        <w:pStyle w:val="Footer"/>
        <w:rPr>
          <w:rFonts w:ascii="Arial" w:hAnsi="Arial" w:cs="Arial"/>
          <w:color w:val="808080" w:themeColor="background1" w:themeShade="80"/>
        </w:rPr>
      </w:pPr>
    </w:p>
    <w:p w14:paraId="1019DF32" w14:textId="77777777" w:rsidR="00DE02E2" w:rsidRPr="003B65D9" w:rsidRDefault="00411E07" w:rsidP="00A71C37">
      <w:pPr>
        <w:pStyle w:val="Footer"/>
        <w:rPr>
          <w:rFonts w:ascii="Arial" w:hAnsi="Arial" w:cs="Arial"/>
          <w:color w:val="808080" w:themeColor="background1" w:themeShade="80"/>
        </w:rPr>
      </w:pPr>
      <w:r w:rsidRPr="003B65D9">
        <w:rPr>
          <w:rFonts w:ascii="Arial" w:hAnsi="Arial" w:cs="Arial"/>
          <w:color w:val="808080" w:themeColor="background1" w:themeShade="80"/>
        </w:rPr>
        <w:t xml:space="preserve">The information </w:t>
      </w:r>
      <w:r w:rsidR="00DE02E2" w:rsidRPr="003B65D9">
        <w:rPr>
          <w:rFonts w:ascii="Arial" w:hAnsi="Arial" w:cs="Arial"/>
          <w:color w:val="808080" w:themeColor="background1" w:themeShade="80"/>
        </w:rPr>
        <w:t xml:space="preserve">in this document </w:t>
      </w:r>
      <w:r w:rsidRPr="003B65D9">
        <w:rPr>
          <w:rFonts w:ascii="Arial" w:hAnsi="Arial" w:cs="Arial"/>
          <w:color w:val="808080" w:themeColor="background1" w:themeShade="80"/>
        </w:rPr>
        <w:t>is correct as at time of publication</w:t>
      </w:r>
      <w:r w:rsidR="00DE02E2" w:rsidRPr="003B65D9">
        <w:rPr>
          <w:rFonts w:ascii="Arial" w:hAnsi="Arial" w:cs="Arial"/>
          <w:color w:val="808080" w:themeColor="background1" w:themeShade="80"/>
        </w:rPr>
        <w:t>.</w:t>
      </w:r>
    </w:p>
    <w:p w14:paraId="4B944A85" w14:textId="77777777" w:rsidR="00411E07" w:rsidRPr="003B65D9" w:rsidRDefault="00DE02E2" w:rsidP="00A71C37">
      <w:pPr>
        <w:pStyle w:val="Footer"/>
        <w:rPr>
          <w:rFonts w:ascii="Arial" w:hAnsi="Arial" w:cs="Arial"/>
          <w:color w:val="808080" w:themeColor="background1" w:themeShade="80"/>
        </w:rPr>
      </w:pPr>
      <w:r w:rsidRPr="003B65D9">
        <w:rPr>
          <w:rFonts w:ascii="Arial" w:hAnsi="Arial" w:cs="Arial"/>
          <w:color w:val="808080" w:themeColor="background1" w:themeShade="80"/>
        </w:rPr>
        <w:t>Please see</w:t>
      </w:r>
      <w:r w:rsidR="00411E07" w:rsidRPr="003B65D9">
        <w:rPr>
          <w:rFonts w:ascii="Arial" w:hAnsi="Arial" w:cs="Arial"/>
          <w:color w:val="808080" w:themeColor="background1" w:themeShade="80"/>
        </w:rPr>
        <w:t xml:space="preserve"> </w:t>
      </w:r>
      <w:r w:rsidRPr="003B65D9">
        <w:rPr>
          <w:rFonts w:ascii="Arial" w:hAnsi="Arial" w:cs="Arial"/>
          <w:color w:val="808080" w:themeColor="background1" w:themeShade="80"/>
        </w:rPr>
        <w:t xml:space="preserve">our </w:t>
      </w:r>
      <w:r w:rsidR="00411E07" w:rsidRPr="003B65D9">
        <w:rPr>
          <w:rFonts w:ascii="Arial" w:hAnsi="Arial" w:cs="Arial"/>
          <w:color w:val="808080" w:themeColor="background1" w:themeShade="80"/>
        </w:rPr>
        <w:t>website for any updates</w:t>
      </w:r>
    </w:p>
    <w:sectPr w:rsidR="00411E07" w:rsidRPr="003B65D9" w:rsidSect="008254F8">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EC24B" w14:textId="77777777" w:rsidR="00A87C19" w:rsidRDefault="00A87C19" w:rsidP="00144494">
      <w:r>
        <w:separator/>
      </w:r>
    </w:p>
  </w:endnote>
  <w:endnote w:type="continuationSeparator" w:id="0">
    <w:p w14:paraId="441F7AF1" w14:textId="77777777" w:rsidR="00A87C19" w:rsidRDefault="00A87C19" w:rsidP="0014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00"/>
    <w:family w:val="swiss"/>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SanNovTOT">
    <w:altName w:val="NimbusSanNovTOT"/>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43" w:usb2="00000009" w:usb3="00000000" w:csb0="000001FF" w:csb1="00000000"/>
  </w:font>
  <w:font w:name="NimbusSanNovTOT-Reg">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A87C19" w14:paraId="10452F0F" w14:textId="77777777">
      <w:tc>
        <w:tcPr>
          <w:tcW w:w="918" w:type="dxa"/>
        </w:tcPr>
        <w:p w14:paraId="025DBBBA" w14:textId="77777777" w:rsidR="00A87C19" w:rsidRDefault="001D61AD">
          <w:pPr>
            <w:pStyle w:val="Footer"/>
            <w:jc w:val="right"/>
            <w:rPr>
              <w:b/>
              <w:color w:val="4F81BD" w:themeColor="accent1"/>
              <w:sz w:val="32"/>
              <w:szCs w:val="32"/>
            </w:rPr>
          </w:pPr>
          <w:r>
            <w:fldChar w:fldCharType="begin"/>
          </w:r>
          <w:r>
            <w:instrText xml:space="preserve"> PAGE   \* MERGEFORMAT </w:instrText>
          </w:r>
          <w:r>
            <w:fldChar w:fldCharType="separate"/>
          </w:r>
          <w:r w:rsidR="00653854" w:rsidRPr="00653854">
            <w:rPr>
              <w:b/>
              <w:noProof/>
              <w:color w:val="4F81BD" w:themeColor="accent1"/>
              <w:sz w:val="32"/>
              <w:szCs w:val="32"/>
            </w:rPr>
            <w:t>12</w:t>
          </w:r>
          <w:r>
            <w:rPr>
              <w:b/>
              <w:noProof/>
              <w:color w:val="4F81BD" w:themeColor="accent1"/>
              <w:sz w:val="32"/>
              <w:szCs w:val="32"/>
            </w:rPr>
            <w:fldChar w:fldCharType="end"/>
          </w:r>
        </w:p>
      </w:tc>
      <w:tc>
        <w:tcPr>
          <w:tcW w:w="7938" w:type="dxa"/>
        </w:tcPr>
        <w:p w14:paraId="60F774B5" w14:textId="52CF53F5" w:rsidR="00A87C19" w:rsidRPr="006A6C85" w:rsidRDefault="00A87C19" w:rsidP="00035DE1">
          <w:pPr>
            <w:pStyle w:val="Footer"/>
            <w:rPr>
              <w:rFonts w:ascii="Arial Narrow" w:hAnsi="Arial Narrow" w:cs="Vrinda"/>
              <w:sz w:val="20"/>
              <w:szCs w:val="20"/>
            </w:rPr>
          </w:pPr>
          <w:r w:rsidRPr="006A6C85">
            <w:rPr>
              <w:rFonts w:ascii="Arial Narrow" w:hAnsi="Arial Narrow" w:cs="Vrinda"/>
              <w:sz w:val="20"/>
              <w:szCs w:val="20"/>
            </w:rPr>
            <w:t>All Saints school Determined Admission Arrangements 20</w:t>
          </w:r>
          <w:r w:rsidR="007B4547">
            <w:rPr>
              <w:rFonts w:ascii="Arial Narrow" w:hAnsi="Arial Narrow" w:cs="Vrinda"/>
              <w:sz w:val="20"/>
              <w:szCs w:val="20"/>
            </w:rPr>
            <w:t>2</w:t>
          </w:r>
          <w:r w:rsidR="00886441">
            <w:rPr>
              <w:rFonts w:ascii="Arial Narrow" w:hAnsi="Arial Narrow" w:cs="Vrinda"/>
              <w:sz w:val="20"/>
              <w:szCs w:val="20"/>
            </w:rPr>
            <w:t>6</w:t>
          </w:r>
          <w:r>
            <w:rPr>
              <w:rFonts w:ascii="Arial Narrow" w:hAnsi="Arial Narrow" w:cs="Vrinda"/>
              <w:sz w:val="20"/>
              <w:szCs w:val="20"/>
            </w:rPr>
            <w:t>-</w:t>
          </w:r>
          <w:r w:rsidR="00782F66">
            <w:rPr>
              <w:rFonts w:ascii="Arial Narrow" w:hAnsi="Arial Narrow" w:cs="Vrinda"/>
              <w:sz w:val="20"/>
              <w:szCs w:val="20"/>
            </w:rPr>
            <w:t>20</w:t>
          </w:r>
          <w:r w:rsidR="007B4547">
            <w:rPr>
              <w:rFonts w:ascii="Arial Narrow" w:hAnsi="Arial Narrow" w:cs="Vrinda"/>
              <w:sz w:val="20"/>
              <w:szCs w:val="20"/>
            </w:rPr>
            <w:t>2</w:t>
          </w:r>
          <w:r w:rsidR="00886441">
            <w:rPr>
              <w:rFonts w:ascii="Arial Narrow" w:hAnsi="Arial Narrow" w:cs="Vrinda"/>
              <w:sz w:val="20"/>
              <w:szCs w:val="20"/>
            </w:rPr>
            <w:t>7</w:t>
          </w:r>
        </w:p>
      </w:tc>
    </w:tr>
  </w:tbl>
  <w:p w14:paraId="492AFAC3" w14:textId="77777777" w:rsidR="00A87C19" w:rsidRDefault="00A87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9DE02" w14:textId="77777777" w:rsidR="00A87C19" w:rsidRDefault="00A87C19" w:rsidP="00144494">
      <w:r>
        <w:separator/>
      </w:r>
    </w:p>
  </w:footnote>
  <w:footnote w:type="continuationSeparator" w:id="0">
    <w:p w14:paraId="2C557197" w14:textId="77777777" w:rsidR="00A87C19" w:rsidRDefault="00A87C19" w:rsidP="00144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158A"/>
    <w:multiLevelType w:val="hybridMultilevel"/>
    <w:tmpl w:val="189EB9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60D5002"/>
    <w:multiLevelType w:val="hybridMultilevel"/>
    <w:tmpl w:val="250A56FC"/>
    <w:lvl w:ilvl="0" w:tplc="D7C8CDA8">
      <w:start w:val="1"/>
      <w:numFmt w:val="decimal"/>
      <w:lvlText w:val="%1."/>
      <w:lvlJc w:val="left"/>
      <w:pPr>
        <w:tabs>
          <w:tab w:val="num" w:pos="570"/>
        </w:tabs>
        <w:ind w:left="57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2E2330"/>
    <w:multiLevelType w:val="hybridMultilevel"/>
    <w:tmpl w:val="C0446F94"/>
    <w:lvl w:ilvl="0" w:tplc="08090001">
      <w:start w:val="1"/>
      <w:numFmt w:val="bullet"/>
      <w:lvlText w:val=""/>
      <w:lvlJc w:val="left"/>
      <w:pPr>
        <w:tabs>
          <w:tab w:val="num" w:pos="643"/>
        </w:tabs>
        <w:ind w:left="643"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0BAD0AF1"/>
    <w:multiLevelType w:val="hybridMultilevel"/>
    <w:tmpl w:val="F30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E545A"/>
    <w:multiLevelType w:val="hybridMultilevel"/>
    <w:tmpl w:val="6764F724"/>
    <w:lvl w:ilvl="0" w:tplc="87B6B01E">
      <w:start w:val="1"/>
      <w:numFmt w:val="decimal"/>
      <w:lvlText w:val="%1."/>
      <w:lvlJc w:val="left"/>
      <w:pPr>
        <w:tabs>
          <w:tab w:val="num" w:pos="720"/>
        </w:tabs>
        <w:ind w:left="720" w:hanging="360"/>
      </w:pPr>
      <w:rPr>
        <w:rFonts w:cs="Times New Roman" w:hint="default"/>
        <w:b w:val="0"/>
      </w:rPr>
    </w:lvl>
    <w:lvl w:ilvl="1" w:tplc="A150E55C">
      <w:start w:val="1"/>
      <w:numFmt w:val="decimal"/>
      <w:lvlText w:val="%2"/>
      <w:lvlJc w:val="left"/>
      <w:pPr>
        <w:ind w:left="1485" w:hanging="405"/>
      </w:pPr>
      <w:rPr>
        <w:rFonts w:cs="ArialMT" w:hint="default"/>
        <w:b/>
        <w:color w:val="auto"/>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1A793F94"/>
    <w:multiLevelType w:val="hybridMultilevel"/>
    <w:tmpl w:val="B47EE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8922DA"/>
    <w:multiLevelType w:val="hybridMultilevel"/>
    <w:tmpl w:val="8EC4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961D6"/>
    <w:multiLevelType w:val="hybridMultilevel"/>
    <w:tmpl w:val="34146C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E687AA2"/>
    <w:multiLevelType w:val="hybridMultilevel"/>
    <w:tmpl w:val="DFDE0068"/>
    <w:lvl w:ilvl="0" w:tplc="0809000F">
      <w:start w:val="1"/>
      <w:numFmt w:val="decimal"/>
      <w:lvlText w:val="%1."/>
      <w:lvlJc w:val="left"/>
      <w:pPr>
        <w:ind w:left="720" w:hanging="360"/>
      </w:pPr>
    </w:lvl>
    <w:lvl w:ilvl="1" w:tplc="0409000F">
      <w:start w:val="1"/>
      <w:numFmt w:val="decimal"/>
      <w:lvlText w:val="%2."/>
      <w:lvlJc w:val="left"/>
      <w:pPr>
        <w:tabs>
          <w:tab w:val="num" w:pos="1440"/>
        </w:tabs>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B5399"/>
    <w:multiLevelType w:val="hybridMultilevel"/>
    <w:tmpl w:val="668EF260"/>
    <w:lvl w:ilvl="0" w:tplc="4CB2E092">
      <w:start w:val="1"/>
      <w:numFmt w:val="bullet"/>
      <w:lvlText w:val=""/>
      <w:lvlJc w:val="left"/>
      <w:pPr>
        <w:tabs>
          <w:tab w:val="num" w:pos="1069"/>
        </w:tabs>
        <w:ind w:left="1069" w:hanging="360"/>
      </w:pPr>
      <w:rPr>
        <w:rFonts w:ascii="Symbol" w:hAnsi="Symbol" w:hint="default"/>
        <w:sz w:val="22"/>
        <w:szCs w:val="22"/>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302F371E"/>
    <w:multiLevelType w:val="hybridMultilevel"/>
    <w:tmpl w:val="7998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133DC"/>
    <w:multiLevelType w:val="hybridMultilevel"/>
    <w:tmpl w:val="5D481A14"/>
    <w:lvl w:ilvl="0" w:tplc="59B83D50">
      <w:start w:val="2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142231"/>
    <w:multiLevelType w:val="hybridMultilevel"/>
    <w:tmpl w:val="BC244E5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D9A6497"/>
    <w:multiLevelType w:val="hybridMultilevel"/>
    <w:tmpl w:val="8294DE88"/>
    <w:lvl w:ilvl="0" w:tplc="70AAB43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E0A224C"/>
    <w:multiLevelType w:val="hybridMultilevel"/>
    <w:tmpl w:val="EA322F0A"/>
    <w:lvl w:ilvl="0" w:tplc="966E64DE">
      <w:start w:val="1"/>
      <w:numFmt w:val="decimal"/>
      <w:lvlText w:val="%1."/>
      <w:lvlJc w:val="left"/>
      <w:pPr>
        <w:tabs>
          <w:tab w:val="num" w:pos="643"/>
        </w:tabs>
        <w:ind w:left="643"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510860B1"/>
    <w:multiLevelType w:val="hybridMultilevel"/>
    <w:tmpl w:val="D958AA8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1200C3A"/>
    <w:multiLevelType w:val="hybridMultilevel"/>
    <w:tmpl w:val="9606FE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611B4D"/>
    <w:multiLevelType w:val="hybridMultilevel"/>
    <w:tmpl w:val="1506F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D406C0"/>
    <w:multiLevelType w:val="hybridMultilevel"/>
    <w:tmpl w:val="6014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F0C25"/>
    <w:multiLevelType w:val="hybridMultilevel"/>
    <w:tmpl w:val="271E1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470027"/>
    <w:multiLevelType w:val="hybridMultilevel"/>
    <w:tmpl w:val="40B830E2"/>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6BEC1813"/>
    <w:multiLevelType w:val="multilevel"/>
    <w:tmpl w:val="8F5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C636E"/>
    <w:multiLevelType w:val="hybridMultilevel"/>
    <w:tmpl w:val="659C9F36"/>
    <w:lvl w:ilvl="0" w:tplc="59B83D50">
      <w:start w:val="22"/>
      <w:numFmt w:val="bullet"/>
      <w:lvlText w:val="-"/>
      <w:lvlJc w:val="left"/>
      <w:pPr>
        <w:ind w:left="1069" w:hanging="360"/>
      </w:pPr>
      <w:rPr>
        <w:rFonts w:ascii="Arial" w:eastAsia="Times New Roman" w:hAnsi="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7D806588"/>
    <w:multiLevelType w:val="hybridMultilevel"/>
    <w:tmpl w:val="5B3466FC"/>
    <w:lvl w:ilvl="0" w:tplc="3EA8139C">
      <w:start w:val="1"/>
      <w:numFmt w:val="decimal"/>
      <w:lvlText w:val="%1."/>
      <w:lvlJc w:val="left"/>
      <w:pPr>
        <w:tabs>
          <w:tab w:val="num" w:pos="1080"/>
        </w:tabs>
        <w:ind w:left="1080" w:hanging="720"/>
      </w:pPr>
      <w:rPr>
        <w:rFonts w:cs="Times New Roman" w:hint="default"/>
      </w:rPr>
    </w:lvl>
    <w:lvl w:ilvl="1" w:tplc="35E630FA">
      <w:start w:val="3"/>
      <w:numFmt w:val="decimal"/>
      <w:lvlText w:val="%2"/>
      <w:lvlJc w:val="left"/>
      <w:pPr>
        <w:tabs>
          <w:tab w:val="num" w:pos="1440"/>
        </w:tabs>
        <w:ind w:left="1440" w:hanging="360"/>
      </w:pPr>
      <w:rPr>
        <w:rFonts w:cs="Times New Roman" w:hint="default"/>
        <w:b/>
        <w:color w:val="auto"/>
      </w:rPr>
    </w:lvl>
    <w:lvl w:ilvl="2" w:tplc="59B83D50">
      <w:start w:val="22"/>
      <w:numFmt w:val="bullet"/>
      <w:lvlText w:val="-"/>
      <w:lvlJc w:val="left"/>
      <w:pPr>
        <w:ind w:left="2340" w:hanging="360"/>
      </w:pPr>
      <w:rPr>
        <w:rFonts w:ascii="Arial" w:eastAsia="Times New Roman" w:hAnsi="Arial"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9810092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6019469">
    <w:abstractNumId w:val="0"/>
  </w:num>
  <w:num w:numId="3" w16cid:durableId="1288051724">
    <w:abstractNumId w:val="21"/>
  </w:num>
  <w:num w:numId="4" w16cid:durableId="458259168">
    <w:abstractNumId w:val="12"/>
  </w:num>
  <w:num w:numId="5" w16cid:durableId="1765564765">
    <w:abstractNumId w:val="17"/>
  </w:num>
  <w:num w:numId="6" w16cid:durableId="1117991243">
    <w:abstractNumId w:val="9"/>
  </w:num>
  <w:num w:numId="7" w16cid:durableId="2008167400">
    <w:abstractNumId w:val="3"/>
  </w:num>
  <w:num w:numId="8" w16cid:durableId="2024278128">
    <w:abstractNumId w:val="1"/>
  </w:num>
  <w:num w:numId="9" w16cid:durableId="753164674">
    <w:abstractNumId w:val="10"/>
  </w:num>
  <w:num w:numId="10" w16cid:durableId="1300695920">
    <w:abstractNumId w:val="23"/>
  </w:num>
  <w:num w:numId="11" w16cid:durableId="587538087">
    <w:abstractNumId w:val="4"/>
  </w:num>
  <w:num w:numId="12" w16cid:durableId="628977972">
    <w:abstractNumId w:val="14"/>
  </w:num>
  <w:num w:numId="13" w16cid:durableId="770319518">
    <w:abstractNumId w:val="2"/>
  </w:num>
  <w:num w:numId="14" w16cid:durableId="168955759">
    <w:abstractNumId w:val="18"/>
  </w:num>
  <w:num w:numId="15" w16cid:durableId="12080119">
    <w:abstractNumId w:val="8"/>
  </w:num>
  <w:num w:numId="16" w16cid:durableId="2069913711">
    <w:abstractNumId w:val="19"/>
  </w:num>
  <w:num w:numId="17" w16cid:durableId="171067729">
    <w:abstractNumId w:val="15"/>
  </w:num>
  <w:num w:numId="18" w16cid:durableId="1200359172">
    <w:abstractNumId w:val="6"/>
  </w:num>
  <w:num w:numId="19" w16cid:durableId="1466776513">
    <w:abstractNumId w:val="11"/>
  </w:num>
  <w:num w:numId="20" w16cid:durableId="973565147">
    <w:abstractNumId w:val="22"/>
  </w:num>
  <w:num w:numId="21" w16cid:durableId="549730374">
    <w:abstractNumId w:val="16"/>
  </w:num>
  <w:num w:numId="22" w16cid:durableId="1673071707">
    <w:abstractNumId w:val="5"/>
  </w:num>
  <w:num w:numId="23" w16cid:durableId="1316046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54572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F8"/>
    <w:rsid w:val="000106DE"/>
    <w:rsid w:val="00010D0D"/>
    <w:rsid w:val="00011933"/>
    <w:rsid w:val="00012E72"/>
    <w:rsid w:val="00017257"/>
    <w:rsid w:val="000218FF"/>
    <w:rsid w:val="0002716E"/>
    <w:rsid w:val="000334C9"/>
    <w:rsid w:val="00035DE1"/>
    <w:rsid w:val="000417DD"/>
    <w:rsid w:val="00041B14"/>
    <w:rsid w:val="00045E76"/>
    <w:rsid w:val="00050404"/>
    <w:rsid w:val="000519C0"/>
    <w:rsid w:val="00064493"/>
    <w:rsid w:val="00071241"/>
    <w:rsid w:val="000832AB"/>
    <w:rsid w:val="00087648"/>
    <w:rsid w:val="00095A53"/>
    <w:rsid w:val="000A3CA3"/>
    <w:rsid w:val="000B3961"/>
    <w:rsid w:val="000B6D97"/>
    <w:rsid w:val="000C4114"/>
    <w:rsid w:val="000C6B1C"/>
    <w:rsid w:val="000D1316"/>
    <w:rsid w:val="000E2BCD"/>
    <w:rsid w:val="000E642F"/>
    <w:rsid w:val="001024F1"/>
    <w:rsid w:val="001046F4"/>
    <w:rsid w:val="00105DF8"/>
    <w:rsid w:val="00107983"/>
    <w:rsid w:val="00110F88"/>
    <w:rsid w:val="001224FF"/>
    <w:rsid w:val="00126805"/>
    <w:rsid w:val="00126991"/>
    <w:rsid w:val="001319FF"/>
    <w:rsid w:val="00132766"/>
    <w:rsid w:val="00141EB0"/>
    <w:rsid w:val="00144494"/>
    <w:rsid w:val="001558C4"/>
    <w:rsid w:val="00163F0D"/>
    <w:rsid w:val="0016549F"/>
    <w:rsid w:val="00180BBC"/>
    <w:rsid w:val="00181C10"/>
    <w:rsid w:val="00186255"/>
    <w:rsid w:val="00192053"/>
    <w:rsid w:val="00193ACE"/>
    <w:rsid w:val="001943BD"/>
    <w:rsid w:val="00194B6C"/>
    <w:rsid w:val="00197E55"/>
    <w:rsid w:val="001A04AA"/>
    <w:rsid w:val="001A3932"/>
    <w:rsid w:val="001D264A"/>
    <w:rsid w:val="001D61AD"/>
    <w:rsid w:val="001E099F"/>
    <w:rsid w:val="001E4F8D"/>
    <w:rsid w:val="00200981"/>
    <w:rsid w:val="00202C25"/>
    <w:rsid w:val="00213C0D"/>
    <w:rsid w:val="002149F0"/>
    <w:rsid w:val="00230679"/>
    <w:rsid w:val="00233F4B"/>
    <w:rsid w:val="002355CB"/>
    <w:rsid w:val="0023561C"/>
    <w:rsid w:val="00237450"/>
    <w:rsid w:val="00240B7D"/>
    <w:rsid w:val="00251519"/>
    <w:rsid w:val="002545B3"/>
    <w:rsid w:val="00254CB8"/>
    <w:rsid w:val="00257A8C"/>
    <w:rsid w:val="002632CE"/>
    <w:rsid w:val="00267252"/>
    <w:rsid w:val="00277C86"/>
    <w:rsid w:val="00287EE5"/>
    <w:rsid w:val="00291E21"/>
    <w:rsid w:val="002A3843"/>
    <w:rsid w:val="002A7E56"/>
    <w:rsid w:val="002B02BC"/>
    <w:rsid w:val="002C4E7A"/>
    <w:rsid w:val="002D1326"/>
    <w:rsid w:val="002E6127"/>
    <w:rsid w:val="002F3465"/>
    <w:rsid w:val="00300B33"/>
    <w:rsid w:val="003058D1"/>
    <w:rsid w:val="00307ED1"/>
    <w:rsid w:val="0032492D"/>
    <w:rsid w:val="00331BFF"/>
    <w:rsid w:val="003445FC"/>
    <w:rsid w:val="00344779"/>
    <w:rsid w:val="00345901"/>
    <w:rsid w:val="00351054"/>
    <w:rsid w:val="00364A01"/>
    <w:rsid w:val="00367BA8"/>
    <w:rsid w:val="003775F1"/>
    <w:rsid w:val="003824D7"/>
    <w:rsid w:val="00382B90"/>
    <w:rsid w:val="00393CBD"/>
    <w:rsid w:val="0039526F"/>
    <w:rsid w:val="003A11E1"/>
    <w:rsid w:val="003A5066"/>
    <w:rsid w:val="003A7067"/>
    <w:rsid w:val="003B4148"/>
    <w:rsid w:val="003B65D9"/>
    <w:rsid w:val="003C278D"/>
    <w:rsid w:val="003D0277"/>
    <w:rsid w:val="003D1B07"/>
    <w:rsid w:val="003D221C"/>
    <w:rsid w:val="003D67E9"/>
    <w:rsid w:val="003E69E0"/>
    <w:rsid w:val="003F1F22"/>
    <w:rsid w:val="003F29C2"/>
    <w:rsid w:val="00401A79"/>
    <w:rsid w:val="00406CB4"/>
    <w:rsid w:val="00406D3D"/>
    <w:rsid w:val="00411E07"/>
    <w:rsid w:val="00414BDC"/>
    <w:rsid w:val="0041786D"/>
    <w:rsid w:val="00422CFC"/>
    <w:rsid w:val="0042407B"/>
    <w:rsid w:val="00425E86"/>
    <w:rsid w:val="00426ACD"/>
    <w:rsid w:val="00431F52"/>
    <w:rsid w:val="00437791"/>
    <w:rsid w:val="004457C4"/>
    <w:rsid w:val="00465761"/>
    <w:rsid w:val="004667FE"/>
    <w:rsid w:val="00466D06"/>
    <w:rsid w:val="00473014"/>
    <w:rsid w:val="00473933"/>
    <w:rsid w:val="00480B04"/>
    <w:rsid w:val="004A1B47"/>
    <w:rsid w:val="004A36E0"/>
    <w:rsid w:val="004A533E"/>
    <w:rsid w:val="004B04B4"/>
    <w:rsid w:val="004B468A"/>
    <w:rsid w:val="004B5097"/>
    <w:rsid w:val="004B5946"/>
    <w:rsid w:val="004B7E37"/>
    <w:rsid w:val="004C03CF"/>
    <w:rsid w:val="004D737C"/>
    <w:rsid w:val="004E3D86"/>
    <w:rsid w:val="004E4738"/>
    <w:rsid w:val="004E67DB"/>
    <w:rsid w:val="004F2677"/>
    <w:rsid w:val="004F4004"/>
    <w:rsid w:val="004F518B"/>
    <w:rsid w:val="004F6F3B"/>
    <w:rsid w:val="004F7764"/>
    <w:rsid w:val="00526DCB"/>
    <w:rsid w:val="0053721B"/>
    <w:rsid w:val="00540E7E"/>
    <w:rsid w:val="00565F19"/>
    <w:rsid w:val="0057567A"/>
    <w:rsid w:val="00587802"/>
    <w:rsid w:val="005A21E7"/>
    <w:rsid w:val="005A3B09"/>
    <w:rsid w:val="005A3DB8"/>
    <w:rsid w:val="005B54B8"/>
    <w:rsid w:val="005B7DD7"/>
    <w:rsid w:val="005C24AA"/>
    <w:rsid w:val="005D4733"/>
    <w:rsid w:val="005D5E54"/>
    <w:rsid w:val="005D6A1E"/>
    <w:rsid w:val="005E5AAB"/>
    <w:rsid w:val="005F2F6A"/>
    <w:rsid w:val="005F35F0"/>
    <w:rsid w:val="005F391E"/>
    <w:rsid w:val="005F5039"/>
    <w:rsid w:val="005F66B6"/>
    <w:rsid w:val="005F7D53"/>
    <w:rsid w:val="0060333E"/>
    <w:rsid w:val="0060753F"/>
    <w:rsid w:val="0061172B"/>
    <w:rsid w:val="0062086F"/>
    <w:rsid w:val="00621FDB"/>
    <w:rsid w:val="00630C97"/>
    <w:rsid w:val="00636905"/>
    <w:rsid w:val="0063711F"/>
    <w:rsid w:val="006431BB"/>
    <w:rsid w:val="00644F4D"/>
    <w:rsid w:val="00647C44"/>
    <w:rsid w:val="00651D27"/>
    <w:rsid w:val="00653854"/>
    <w:rsid w:val="00653E5B"/>
    <w:rsid w:val="00673E4B"/>
    <w:rsid w:val="00677CCB"/>
    <w:rsid w:val="00693147"/>
    <w:rsid w:val="00696E16"/>
    <w:rsid w:val="006A0AA4"/>
    <w:rsid w:val="006A0AC3"/>
    <w:rsid w:val="006A395C"/>
    <w:rsid w:val="006A6C85"/>
    <w:rsid w:val="006A7D3D"/>
    <w:rsid w:val="006A7E37"/>
    <w:rsid w:val="006B1407"/>
    <w:rsid w:val="006B7D5D"/>
    <w:rsid w:val="006C09AE"/>
    <w:rsid w:val="006D3516"/>
    <w:rsid w:val="006D436F"/>
    <w:rsid w:val="006E0386"/>
    <w:rsid w:val="006E349E"/>
    <w:rsid w:val="006E43CE"/>
    <w:rsid w:val="006E51FE"/>
    <w:rsid w:val="006E6A4F"/>
    <w:rsid w:val="006E6AE9"/>
    <w:rsid w:val="006F2C0A"/>
    <w:rsid w:val="00700DBC"/>
    <w:rsid w:val="00707193"/>
    <w:rsid w:val="00710261"/>
    <w:rsid w:val="00713AA1"/>
    <w:rsid w:val="007178BC"/>
    <w:rsid w:val="00733C45"/>
    <w:rsid w:val="007402DE"/>
    <w:rsid w:val="00741A68"/>
    <w:rsid w:val="007422D3"/>
    <w:rsid w:val="007462E3"/>
    <w:rsid w:val="007561AA"/>
    <w:rsid w:val="00756FD2"/>
    <w:rsid w:val="007570A9"/>
    <w:rsid w:val="00763781"/>
    <w:rsid w:val="007829A3"/>
    <w:rsid w:val="00782C8D"/>
    <w:rsid w:val="00782F66"/>
    <w:rsid w:val="00785B8C"/>
    <w:rsid w:val="00791745"/>
    <w:rsid w:val="007949CC"/>
    <w:rsid w:val="007A36F8"/>
    <w:rsid w:val="007A5C36"/>
    <w:rsid w:val="007B04CB"/>
    <w:rsid w:val="007B0B0F"/>
    <w:rsid w:val="007B255A"/>
    <w:rsid w:val="007B3673"/>
    <w:rsid w:val="007B4547"/>
    <w:rsid w:val="007B4BCB"/>
    <w:rsid w:val="007B4C4A"/>
    <w:rsid w:val="007B5B28"/>
    <w:rsid w:val="007C3BDE"/>
    <w:rsid w:val="007C78FD"/>
    <w:rsid w:val="007D19E8"/>
    <w:rsid w:val="007D4373"/>
    <w:rsid w:val="007E3675"/>
    <w:rsid w:val="007F522F"/>
    <w:rsid w:val="007F5E3D"/>
    <w:rsid w:val="00803AB2"/>
    <w:rsid w:val="00812038"/>
    <w:rsid w:val="0081278E"/>
    <w:rsid w:val="008159F9"/>
    <w:rsid w:val="0082297C"/>
    <w:rsid w:val="00825493"/>
    <w:rsid w:val="008254F8"/>
    <w:rsid w:val="0082778C"/>
    <w:rsid w:val="00833F45"/>
    <w:rsid w:val="00835AF8"/>
    <w:rsid w:val="00841D43"/>
    <w:rsid w:val="0084296E"/>
    <w:rsid w:val="00846D4A"/>
    <w:rsid w:val="00852181"/>
    <w:rsid w:val="00854038"/>
    <w:rsid w:val="00857C67"/>
    <w:rsid w:val="00857C99"/>
    <w:rsid w:val="0086176F"/>
    <w:rsid w:val="00861FD9"/>
    <w:rsid w:val="00867771"/>
    <w:rsid w:val="00870816"/>
    <w:rsid w:val="00871A68"/>
    <w:rsid w:val="00873A44"/>
    <w:rsid w:val="0087574D"/>
    <w:rsid w:val="0088446D"/>
    <w:rsid w:val="0088631B"/>
    <w:rsid w:val="00886441"/>
    <w:rsid w:val="00897E7A"/>
    <w:rsid w:val="008A1150"/>
    <w:rsid w:val="008A2093"/>
    <w:rsid w:val="008B7A06"/>
    <w:rsid w:val="008C50F1"/>
    <w:rsid w:val="008C54CE"/>
    <w:rsid w:val="008D7E66"/>
    <w:rsid w:val="008E0C8B"/>
    <w:rsid w:val="008E7674"/>
    <w:rsid w:val="008E7893"/>
    <w:rsid w:val="008F43DC"/>
    <w:rsid w:val="008F481C"/>
    <w:rsid w:val="009068DB"/>
    <w:rsid w:val="00906F7B"/>
    <w:rsid w:val="009071C6"/>
    <w:rsid w:val="00907532"/>
    <w:rsid w:val="0091088B"/>
    <w:rsid w:val="009141EC"/>
    <w:rsid w:val="00916F18"/>
    <w:rsid w:val="00927345"/>
    <w:rsid w:val="00933105"/>
    <w:rsid w:val="00937C1F"/>
    <w:rsid w:val="00941425"/>
    <w:rsid w:val="009422DB"/>
    <w:rsid w:val="00950EDE"/>
    <w:rsid w:val="00954A65"/>
    <w:rsid w:val="00954DC1"/>
    <w:rsid w:val="00957536"/>
    <w:rsid w:val="00966561"/>
    <w:rsid w:val="009724A3"/>
    <w:rsid w:val="0097284C"/>
    <w:rsid w:val="00972A11"/>
    <w:rsid w:val="00972F55"/>
    <w:rsid w:val="0098120B"/>
    <w:rsid w:val="00987299"/>
    <w:rsid w:val="00987986"/>
    <w:rsid w:val="009A2934"/>
    <w:rsid w:val="009A7472"/>
    <w:rsid w:val="009B4B6A"/>
    <w:rsid w:val="009B7E5C"/>
    <w:rsid w:val="009C13D0"/>
    <w:rsid w:val="009C2D82"/>
    <w:rsid w:val="009C47D4"/>
    <w:rsid w:val="009C72A4"/>
    <w:rsid w:val="009E36D0"/>
    <w:rsid w:val="009E4B66"/>
    <w:rsid w:val="009E4CE3"/>
    <w:rsid w:val="009F3543"/>
    <w:rsid w:val="009F3D7D"/>
    <w:rsid w:val="009F7BAB"/>
    <w:rsid w:val="00A074E9"/>
    <w:rsid w:val="00A11281"/>
    <w:rsid w:val="00A15C57"/>
    <w:rsid w:val="00A24EE4"/>
    <w:rsid w:val="00A259F3"/>
    <w:rsid w:val="00A412BF"/>
    <w:rsid w:val="00A4243D"/>
    <w:rsid w:val="00A42E8D"/>
    <w:rsid w:val="00A52427"/>
    <w:rsid w:val="00A5354C"/>
    <w:rsid w:val="00A641C2"/>
    <w:rsid w:val="00A6420C"/>
    <w:rsid w:val="00A67FE8"/>
    <w:rsid w:val="00A71C37"/>
    <w:rsid w:val="00A82CEF"/>
    <w:rsid w:val="00A87C19"/>
    <w:rsid w:val="00A87F17"/>
    <w:rsid w:val="00A952B0"/>
    <w:rsid w:val="00AA3148"/>
    <w:rsid w:val="00AA3A07"/>
    <w:rsid w:val="00AB168F"/>
    <w:rsid w:val="00AB2F9D"/>
    <w:rsid w:val="00AB4FA4"/>
    <w:rsid w:val="00AC0314"/>
    <w:rsid w:val="00AC058C"/>
    <w:rsid w:val="00AC7BD8"/>
    <w:rsid w:val="00AD25B8"/>
    <w:rsid w:val="00AE3162"/>
    <w:rsid w:val="00AE3C9E"/>
    <w:rsid w:val="00B00D84"/>
    <w:rsid w:val="00B01F2C"/>
    <w:rsid w:val="00B02CB9"/>
    <w:rsid w:val="00B077DC"/>
    <w:rsid w:val="00B109DA"/>
    <w:rsid w:val="00B21748"/>
    <w:rsid w:val="00B2642D"/>
    <w:rsid w:val="00B35292"/>
    <w:rsid w:val="00B36A9F"/>
    <w:rsid w:val="00B44D1A"/>
    <w:rsid w:val="00B5183E"/>
    <w:rsid w:val="00B6556D"/>
    <w:rsid w:val="00B83ACF"/>
    <w:rsid w:val="00B8434A"/>
    <w:rsid w:val="00B92C3C"/>
    <w:rsid w:val="00B974E8"/>
    <w:rsid w:val="00BA2565"/>
    <w:rsid w:val="00BA42EC"/>
    <w:rsid w:val="00BA529C"/>
    <w:rsid w:val="00BA5FF6"/>
    <w:rsid w:val="00BA7405"/>
    <w:rsid w:val="00BB0744"/>
    <w:rsid w:val="00BB5725"/>
    <w:rsid w:val="00BB5EC6"/>
    <w:rsid w:val="00BB75A8"/>
    <w:rsid w:val="00BC3968"/>
    <w:rsid w:val="00BC71D9"/>
    <w:rsid w:val="00BD4653"/>
    <w:rsid w:val="00BF2897"/>
    <w:rsid w:val="00C10760"/>
    <w:rsid w:val="00C127A5"/>
    <w:rsid w:val="00C13533"/>
    <w:rsid w:val="00C14EBD"/>
    <w:rsid w:val="00C222AE"/>
    <w:rsid w:val="00C22FCB"/>
    <w:rsid w:val="00C254C1"/>
    <w:rsid w:val="00C30506"/>
    <w:rsid w:val="00C3536E"/>
    <w:rsid w:val="00C37E78"/>
    <w:rsid w:val="00C410B2"/>
    <w:rsid w:val="00C41C20"/>
    <w:rsid w:val="00C67A73"/>
    <w:rsid w:val="00C707DB"/>
    <w:rsid w:val="00C764AB"/>
    <w:rsid w:val="00C84F97"/>
    <w:rsid w:val="00C91F00"/>
    <w:rsid w:val="00C92CC6"/>
    <w:rsid w:val="00CA390D"/>
    <w:rsid w:val="00CC1752"/>
    <w:rsid w:val="00CD0CBE"/>
    <w:rsid w:val="00CD1B0C"/>
    <w:rsid w:val="00CD2860"/>
    <w:rsid w:val="00CD3570"/>
    <w:rsid w:val="00CD4F13"/>
    <w:rsid w:val="00CD5CD1"/>
    <w:rsid w:val="00CD7B40"/>
    <w:rsid w:val="00CF1EF3"/>
    <w:rsid w:val="00D00576"/>
    <w:rsid w:val="00D11879"/>
    <w:rsid w:val="00D13F9F"/>
    <w:rsid w:val="00D22988"/>
    <w:rsid w:val="00D44B74"/>
    <w:rsid w:val="00D512DF"/>
    <w:rsid w:val="00D558B4"/>
    <w:rsid w:val="00D558FF"/>
    <w:rsid w:val="00D57E68"/>
    <w:rsid w:val="00D73677"/>
    <w:rsid w:val="00D74A20"/>
    <w:rsid w:val="00D75F2F"/>
    <w:rsid w:val="00D82C3D"/>
    <w:rsid w:val="00DC01FD"/>
    <w:rsid w:val="00DC2153"/>
    <w:rsid w:val="00DC2495"/>
    <w:rsid w:val="00DC377B"/>
    <w:rsid w:val="00DC63EA"/>
    <w:rsid w:val="00DD17CB"/>
    <w:rsid w:val="00DD570B"/>
    <w:rsid w:val="00DE02E2"/>
    <w:rsid w:val="00DE0758"/>
    <w:rsid w:val="00DF200B"/>
    <w:rsid w:val="00DF6203"/>
    <w:rsid w:val="00E0016C"/>
    <w:rsid w:val="00E03D0A"/>
    <w:rsid w:val="00E06F41"/>
    <w:rsid w:val="00E1280F"/>
    <w:rsid w:val="00E23A54"/>
    <w:rsid w:val="00E368F6"/>
    <w:rsid w:val="00E51049"/>
    <w:rsid w:val="00E612E7"/>
    <w:rsid w:val="00E64C35"/>
    <w:rsid w:val="00E7768B"/>
    <w:rsid w:val="00E813C1"/>
    <w:rsid w:val="00E816B9"/>
    <w:rsid w:val="00E8225A"/>
    <w:rsid w:val="00E85B74"/>
    <w:rsid w:val="00E873FD"/>
    <w:rsid w:val="00E900A2"/>
    <w:rsid w:val="00E90E94"/>
    <w:rsid w:val="00E91972"/>
    <w:rsid w:val="00E92574"/>
    <w:rsid w:val="00E940C5"/>
    <w:rsid w:val="00E9609C"/>
    <w:rsid w:val="00EA07CD"/>
    <w:rsid w:val="00EA30DF"/>
    <w:rsid w:val="00EA31EE"/>
    <w:rsid w:val="00EA4980"/>
    <w:rsid w:val="00EA54BE"/>
    <w:rsid w:val="00EA6EA5"/>
    <w:rsid w:val="00EB30D0"/>
    <w:rsid w:val="00EC152B"/>
    <w:rsid w:val="00EC682C"/>
    <w:rsid w:val="00ED0871"/>
    <w:rsid w:val="00ED2908"/>
    <w:rsid w:val="00ED3C28"/>
    <w:rsid w:val="00EE353D"/>
    <w:rsid w:val="00EE406F"/>
    <w:rsid w:val="00EF5796"/>
    <w:rsid w:val="00EF682C"/>
    <w:rsid w:val="00F048EF"/>
    <w:rsid w:val="00F16583"/>
    <w:rsid w:val="00F2094D"/>
    <w:rsid w:val="00F36EC2"/>
    <w:rsid w:val="00F610F0"/>
    <w:rsid w:val="00F62AB8"/>
    <w:rsid w:val="00F658B1"/>
    <w:rsid w:val="00F76A13"/>
    <w:rsid w:val="00F774C7"/>
    <w:rsid w:val="00F77C94"/>
    <w:rsid w:val="00F8036B"/>
    <w:rsid w:val="00F84F7D"/>
    <w:rsid w:val="00F90354"/>
    <w:rsid w:val="00F908E3"/>
    <w:rsid w:val="00F90B36"/>
    <w:rsid w:val="00F963C7"/>
    <w:rsid w:val="00FA0E55"/>
    <w:rsid w:val="00FA43FD"/>
    <w:rsid w:val="00FB2960"/>
    <w:rsid w:val="00FC0CF0"/>
    <w:rsid w:val="00FC1F6D"/>
    <w:rsid w:val="00FC6C7A"/>
    <w:rsid w:val="00FD2D33"/>
    <w:rsid w:val="00FD3382"/>
    <w:rsid w:val="00FD701D"/>
    <w:rsid w:val="00FF3EB9"/>
    <w:rsid w:val="00FF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2635"/>
  <w15:docId w15:val="{F856CA29-5917-4F2D-8A92-782854E5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AF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35AF8"/>
    <w:pPr>
      <w:keepNext/>
      <w:jc w:val="right"/>
      <w:outlineLvl w:val="0"/>
    </w:pPr>
    <w:rPr>
      <w:szCs w:val="20"/>
      <w:lang w:eastAsia="en-US"/>
    </w:rPr>
  </w:style>
  <w:style w:type="paragraph" w:styleId="Heading4">
    <w:name w:val="heading 4"/>
    <w:basedOn w:val="Normal"/>
    <w:next w:val="Normal"/>
    <w:link w:val="Heading4Char"/>
    <w:uiPriority w:val="9"/>
    <w:semiHidden/>
    <w:unhideWhenUsed/>
    <w:qFormat/>
    <w:rsid w:val="00DF62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AF8"/>
    <w:rPr>
      <w:rFonts w:ascii="Times New Roman" w:eastAsia="Times New Roman" w:hAnsi="Times New Roman" w:cs="Times New Roman"/>
      <w:sz w:val="24"/>
      <w:szCs w:val="20"/>
    </w:rPr>
  </w:style>
  <w:style w:type="paragraph" w:styleId="BodyText">
    <w:name w:val="Body Text"/>
    <w:basedOn w:val="Normal"/>
    <w:link w:val="BodyTextChar"/>
    <w:uiPriority w:val="99"/>
    <w:rsid w:val="00835AF8"/>
    <w:rPr>
      <w:szCs w:val="20"/>
      <w:lang w:eastAsia="en-US"/>
    </w:rPr>
  </w:style>
  <w:style w:type="character" w:customStyle="1" w:styleId="BodyTextChar">
    <w:name w:val="Body Text Char"/>
    <w:basedOn w:val="DefaultParagraphFont"/>
    <w:link w:val="BodyText"/>
    <w:uiPriority w:val="99"/>
    <w:rsid w:val="00835AF8"/>
    <w:rPr>
      <w:rFonts w:ascii="Times New Roman" w:eastAsia="Times New Roman" w:hAnsi="Times New Roman" w:cs="Times New Roman"/>
      <w:sz w:val="24"/>
      <w:szCs w:val="20"/>
    </w:rPr>
  </w:style>
  <w:style w:type="paragraph" w:customStyle="1" w:styleId="Default">
    <w:name w:val="Default"/>
    <w:rsid w:val="00835AF8"/>
    <w:pPr>
      <w:widowControl w:val="0"/>
      <w:autoSpaceDE w:val="0"/>
      <w:autoSpaceDN w:val="0"/>
      <w:adjustRightInd w:val="0"/>
      <w:spacing w:after="0" w:line="240" w:lineRule="auto"/>
    </w:pPr>
    <w:rPr>
      <w:rFonts w:eastAsia="Times New Roman"/>
      <w:color w:val="000000"/>
      <w:sz w:val="24"/>
      <w:szCs w:val="24"/>
      <w:lang w:val="en-US" w:eastAsia="en-GB"/>
    </w:rPr>
  </w:style>
  <w:style w:type="paragraph" w:customStyle="1" w:styleId="TITLEQUESTIONS">
    <w:name w:val="TITLE QUESTIONS"/>
    <w:basedOn w:val="Normal"/>
    <w:rsid w:val="00835AF8"/>
    <w:pPr>
      <w:widowControl w:val="0"/>
      <w:tabs>
        <w:tab w:val="left" w:pos="283"/>
      </w:tabs>
      <w:suppressAutoHyphens/>
      <w:autoSpaceDE w:val="0"/>
      <w:autoSpaceDN w:val="0"/>
      <w:adjustRightInd w:val="0"/>
      <w:spacing w:line="360" w:lineRule="atLeast"/>
      <w:textAlignment w:val="center"/>
    </w:pPr>
    <w:rPr>
      <w:rFonts w:ascii="Arial-BoldMT" w:hAnsi="Arial-BoldMT"/>
      <w:b/>
      <w:color w:val="D61820"/>
      <w:sz w:val="36"/>
      <w:szCs w:val="20"/>
    </w:rPr>
  </w:style>
  <w:style w:type="paragraph" w:customStyle="1" w:styleId="bold">
    <w:name w:val="bold"/>
    <w:basedOn w:val="Normal"/>
    <w:rsid w:val="00835AF8"/>
    <w:pPr>
      <w:widowControl w:val="0"/>
      <w:suppressAutoHyphens/>
      <w:autoSpaceDE w:val="0"/>
      <w:autoSpaceDN w:val="0"/>
      <w:adjustRightInd w:val="0"/>
      <w:spacing w:line="288" w:lineRule="auto"/>
      <w:textAlignment w:val="center"/>
    </w:pPr>
    <w:rPr>
      <w:rFonts w:ascii="Arial-BoldMT" w:hAnsi="Arial-BoldMT"/>
      <w:color w:val="000000"/>
      <w:sz w:val="22"/>
      <w:szCs w:val="20"/>
    </w:rPr>
  </w:style>
  <w:style w:type="character" w:customStyle="1" w:styleId="bold2">
    <w:name w:val="bold 2"/>
    <w:rsid w:val="00835AF8"/>
    <w:rPr>
      <w:noProof w:val="0"/>
      <w:color w:val="000000"/>
      <w:spacing w:val="0"/>
      <w:w w:val="100"/>
      <w:position w:val="0"/>
      <w:sz w:val="22"/>
      <w:u w:val="none"/>
      <w:vertAlign w:val="baseline"/>
      <w:em w:val="none"/>
      <w:lang w:val="en-GB"/>
    </w:rPr>
  </w:style>
  <w:style w:type="character" w:styleId="Hyperlink">
    <w:name w:val="Hyperlink"/>
    <w:basedOn w:val="DefaultParagraphFont"/>
    <w:rsid w:val="00835AF8"/>
    <w:rPr>
      <w:color w:val="0000FF"/>
      <w:u w:val="single"/>
    </w:rPr>
  </w:style>
  <w:style w:type="paragraph" w:customStyle="1" w:styleId="BodyText1">
    <w:name w:val="Body Text1"/>
    <w:basedOn w:val="Normal"/>
    <w:rsid w:val="00DE0758"/>
    <w:pPr>
      <w:widowControl w:val="0"/>
      <w:tabs>
        <w:tab w:val="left" w:pos="400"/>
      </w:tabs>
      <w:suppressAutoHyphens/>
      <w:autoSpaceDE w:val="0"/>
      <w:autoSpaceDN w:val="0"/>
      <w:adjustRightInd w:val="0"/>
      <w:spacing w:before="170" w:line="280" w:lineRule="atLeast"/>
      <w:textAlignment w:val="center"/>
    </w:pPr>
    <w:rPr>
      <w:rFonts w:ascii="ArialMT" w:hAnsi="ArialMT"/>
      <w:color w:val="000000"/>
      <w:sz w:val="22"/>
      <w:szCs w:val="20"/>
    </w:rPr>
  </w:style>
  <w:style w:type="paragraph" w:styleId="ListParagraph">
    <w:name w:val="List Paragraph"/>
    <w:basedOn w:val="Normal"/>
    <w:qFormat/>
    <w:rsid w:val="009F3543"/>
    <w:pPr>
      <w:ind w:left="720"/>
      <w:contextualSpacing/>
    </w:pPr>
  </w:style>
  <w:style w:type="table" w:styleId="TableGrid">
    <w:name w:val="Table Grid"/>
    <w:basedOn w:val="TableNormal"/>
    <w:rsid w:val="007949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4494"/>
    <w:pPr>
      <w:tabs>
        <w:tab w:val="center" w:pos="4513"/>
        <w:tab w:val="right" w:pos="9026"/>
      </w:tabs>
    </w:pPr>
  </w:style>
  <w:style w:type="character" w:customStyle="1" w:styleId="HeaderChar">
    <w:name w:val="Header Char"/>
    <w:basedOn w:val="DefaultParagraphFont"/>
    <w:link w:val="Header"/>
    <w:uiPriority w:val="99"/>
    <w:rsid w:val="0014449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44494"/>
    <w:pPr>
      <w:tabs>
        <w:tab w:val="center" w:pos="4513"/>
        <w:tab w:val="right" w:pos="9026"/>
      </w:tabs>
    </w:pPr>
  </w:style>
  <w:style w:type="character" w:customStyle="1" w:styleId="FooterChar">
    <w:name w:val="Footer Char"/>
    <w:basedOn w:val="DefaultParagraphFont"/>
    <w:link w:val="Footer"/>
    <w:uiPriority w:val="99"/>
    <w:rsid w:val="0014449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E7893"/>
    <w:rPr>
      <w:rFonts w:ascii="Tahoma" w:hAnsi="Tahoma" w:cs="Tahoma"/>
      <w:sz w:val="16"/>
      <w:szCs w:val="16"/>
    </w:rPr>
  </w:style>
  <w:style w:type="character" w:customStyle="1" w:styleId="BalloonTextChar">
    <w:name w:val="Balloon Text Char"/>
    <w:basedOn w:val="DefaultParagraphFont"/>
    <w:link w:val="BalloonText"/>
    <w:uiPriority w:val="99"/>
    <w:semiHidden/>
    <w:rsid w:val="008E7893"/>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237450"/>
    <w:rPr>
      <w:sz w:val="16"/>
      <w:szCs w:val="16"/>
    </w:rPr>
  </w:style>
  <w:style w:type="paragraph" w:styleId="CommentText">
    <w:name w:val="annotation text"/>
    <w:basedOn w:val="Normal"/>
    <w:link w:val="CommentTextChar"/>
    <w:uiPriority w:val="99"/>
    <w:semiHidden/>
    <w:unhideWhenUsed/>
    <w:rsid w:val="00237450"/>
    <w:rPr>
      <w:sz w:val="20"/>
      <w:szCs w:val="20"/>
    </w:rPr>
  </w:style>
  <w:style w:type="character" w:customStyle="1" w:styleId="CommentTextChar">
    <w:name w:val="Comment Text Char"/>
    <w:basedOn w:val="DefaultParagraphFont"/>
    <w:link w:val="CommentText"/>
    <w:uiPriority w:val="99"/>
    <w:semiHidden/>
    <w:rsid w:val="0023745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37450"/>
    <w:rPr>
      <w:b/>
      <w:bCs/>
    </w:rPr>
  </w:style>
  <w:style w:type="character" w:customStyle="1" w:styleId="CommentSubjectChar">
    <w:name w:val="Comment Subject Char"/>
    <w:basedOn w:val="CommentTextChar"/>
    <w:link w:val="CommentSubject"/>
    <w:uiPriority w:val="99"/>
    <w:semiHidden/>
    <w:rsid w:val="00237450"/>
    <w:rPr>
      <w:rFonts w:ascii="Times New Roman" w:eastAsia="Times New Roman" w:hAnsi="Times New Roman" w:cs="Times New Roman"/>
      <w:b/>
      <w:bCs/>
      <w:sz w:val="20"/>
      <w:szCs w:val="20"/>
      <w:lang w:eastAsia="en-GB"/>
    </w:rPr>
  </w:style>
  <w:style w:type="character" w:customStyle="1" w:styleId="A25">
    <w:name w:val="A25"/>
    <w:rsid w:val="000417DD"/>
    <w:rPr>
      <w:color w:val="000000"/>
      <w:sz w:val="22"/>
    </w:rPr>
  </w:style>
  <w:style w:type="paragraph" w:customStyle="1" w:styleId="CM5">
    <w:name w:val="CM5"/>
    <w:basedOn w:val="Default"/>
    <w:next w:val="Default"/>
    <w:rsid w:val="00406CB4"/>
    <w:pPr>
      <w:spacing w:line="263" w:lineRule="atLeast"/>
    </w:pPr>
    <w:rPr>
      <w:rFonts w:ascii="NimbusSanNovTOT" w:eastAsia="Times" w:hAnsi="NimbusSanNovTOT" w:cs="Times New Roman"/>
      <w:color w:val="auto"/>
      <w:lang w:val="en-GB"/>
    </w:rPr>
  </w:style>
  <w:style w:type="character" w:customStyle="1" w:styleId="Heading4Char">
    <w:name w:val="Heading 4 Char"/>
    <w:basedOn w:val="DefaultParagraphFont"/>
    <w:link w:val="Heading4"/>
    <w:uiPriority w:val="9"/>
    <w:semiHidden/>
    <w:rsid w:val="00DF6203"/>
    <w:rPr>
      <w:rFonts w:asciiTheme="majorHAnsi" w:eastAsiaTheme="majorEastAsia" w:hAnsiTheme="majorHAnsi" w:cstheme="majorBidi"/>
      <w:b/>
      <w:bCs/>
      <w:i/>
      <w:iCs/>
      <w:color w:val="4F81BD" w:themeColor="accent1"/>
      <w:sz w:val="24"/>
      <w:szCs w:val="24"/>
      <w:lang w:eastAsia="en-GB"/>
    </w:rPr>
  </w:style>
  <w:style w:type="paragraph" w:customStyle="1" w:styleId="Body">
    <w:name w:val="Body"/>
    <w:basedOn w:val="Normal"/>
    <w:rsid w:val="00F2094D"/>
    <w:pPr>
      <w:widowControl w:val="0"/>
      <w:tabs>
        <w:tab w:val="left" w:pos="227"/>
        <w:tab w:val="left" w:pos="510"/>
      </w:tabs>
      <w:suppressAutoHyphens/>
      <w:autoSpaceDE w:val="0"/>
      <w:autoSpaceDN w:val="0"/>
      <w:adjustRightInd w:val="0"/>
      <w:spacing w:before="170" w:line="280" w:lineRule="atLeast"/>
      <w:textAlignment w:val="center"/>
    </w:pPr>
    <w:rPr>
      <w:rFonts w:ascii="NimbusSanNovTOT-Reg" w:hAnsi="NimbusSanNovTOT-Reg" w:cs="NimbusSanNovTOT-Reg"/>
      <w:color w:val="000000"/>
      <w:sz w:val="22"/>
      <w:szCs w:val="22"/>
      <w:lang w:val="en-US"/>
    </w:rPr>
  </w:style>
  <w:style w:type="paragraph" w:styleId="Title">
    <w:name w:val="Title"/>
    <w:basedOn w:val="Normal"/>
    <w:next w:val="Normal"/>
    <w:link w:val="TitleChar"/>
    <w:uiPriority w:val="10"/>
    <w:qFormat/>
    <w:rsid w:val="000644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4493"/>
    <w:rPr>
      <w:rFonts w:asciiTheme="majorHAnsi" w:eastAsiaTheme="majorEastAsia" w:hAnsiTheme="majorHAnsi" w:cstheme="majorBidi"/>
      <w:color w:val="17365D" w:themeColor="text2" w:themeShade="BF"/>
      <w:spacing w:val="5"/>
      <w:kern w:val="28"/>
      <w:sz w:val="52"/>
      <w:szCs w:val="52"/>
      <w:lang w:eastAsia="en-GB"/>
    </w:rPr>
  </w:style>
  <w:style w:type="paragraph" w:customStyle="1" w:styleId="13ptsbold">
    <w:name w:val="13 pts bold"/>
    <w:basedOn w:val="Normal"/>
    <w:link w:val="13ptsboldChar"/>
    <w:qFormat/>
    <w:rsid w:val="00064493"/>
    <w:rPr>
      <w:rFonts w:ascii="Arial" w:hAnsi="Arial" w:cs="Arial"/>
      <w:b/>
      <w:sz w:val="26"/>
      <w:szCs w:val="26"/>
    </w:rPr>
  </w:style>
  <w:style w:type="character" w:customStyle="1" w:styleId="13ptsboldChar">
    <w:name w:val="13 pts bold Char"/>
    <w:basedOn w:val="DefaultParagraphFont"/>
    <w:link w:val="13ptsbold"/>
    <w:rsid w:val="00064493"/>
    <w:rPr>
      <w:rFonts w:eastAsia="Times New Roman"/>
      <w:b/>
      <w:sz w:val="26"/>
      <w:szCs w:val="26"/>
      <w:lang w:eastAsia="en-GB"/>
    </w:rPr>
  </w:style>
  <w:style w:type="paragraph" w:styleId="NormalWeb">
    <w:name w:val="Normal (Web)"/>
    <w:basedOn w:val="Normal"/>
    <w:uiPriority w:val="99"/>
    <w:semiHidden/>
    <w:unhideWhenUsed/>
    <w:rsid w:val="00C764AB"/>
    <w:pPr>
      <w:spacing w:before="100" w:beforeAutospacing="1" w:after="100" w:afterAutospacing="1"/>
    </w:pPr>
  </w:style>
  <w:style w:type="character" w:styleId="FollowedHyperlink">
    <w:name w:val="FollowedHyperlink"/>
    <w:basedOn w:val="DefaultParagraphFont"/>
    <w:uiPriority w:val="99"/>
    <w:semiHidden/>
    <w:unhideWhenUsed/>
    <w:rsid w:val="00D118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02700">
      <w:bodyDiv w:val="1"/>
      <w:marLeft w:val="0"/>
      <w:marRight w:val="0"/>
      <w:marTop w:val="0"/>
      <w:marBottom w:val="0"/>
      <w:divBdr>
        <w:top w:val="none" w:sz="0" w:space="0" w:color="auto"/>
        <w:left w:val="none" w:sz="0" w:space="0" w:color="auto"/>
        <w:bottom w:val="none" w:sz="0" w:space="0" w:color="auto"/>
        <w:right w:val="none" w:sz="0" w:space="0" w:color="auto"/>
      </w:divBdr>
      <w:divsChild>
        <w:div w:id="1463503400">
          <w:marLeft w:val="0"/>
          <w:marRight w:val="0"/>
          <w:marTop w:val="0"/>
          <w:marBottom w:val="0"/>
          <w:divBdr>
            <w:top w:val="none" w:sz="0" w:space="0" w:color="000000"/>
            <w:left w:val="none" w:sz="0" w:space="0" w:color="000000"/>
            <w:bottom w:val="none" w:sz="0" w:space="0" w:color="000000"/>
            <w:right w:val="none" w:sz="0" w:space="0" w:color="000000"/>
          </w:divBdr>
          <w:divsChild>
            <w:div w:id="791942631">
              <w:marLeft w:val="-1650"/>
              <w:marRight w:val="-18928"/>
              <w:marTop w:val="0"/>
              <w:marBottom w:val="0"/>
              <w:divBdr>
                <w:top w:val="none" w:sz="0" w:space="0" w:color="auto"/>
                <w:left w:val="none" w:sz="0" w:space="0" w:color="auto"/>
                <w:bottom w:val="none" w:sz="0" w:space="0" w:color="auto"/>
                <w:right w:val="none" w:sz="0" w:space="0" w:color="auto"/>
              </w:divBdr>
              <w:divsChild>
                <w:div w:id="1298074706">
                  <w:marLeft w:val="1950"/>
                  <w:marRight w:val="0"/>
                  <w:marTop w:val="315"/>
                  <w:marBottom w:val="0"/>
                  <w:divBdr>
                    <w:top w:val="none" w:sz="0" w:space="0" w:color="auto"/>
                    <w:left w:val="none" w:sz="0" w:space="0" w:color="auto"/>
                    <w:bottom w:val="none" w:sz="0" w:space="0" w:color="auto"/>
                    <w:right w:val="none" w:sz="0" w:space="0" w:color="auto"/>
                  </w:divBdr>
                  <w:divsChild>
                    <w:div w:id="1740590137">
                      <w:marLeft w:val="0"/>
                      <w:marRight w:val="-18928"/>
                      <w:marTop w:val="30"/>
                      <w:marBottom w:val="0"/>
                      <w:divBdr>
                        <w:top w:val="none" w:sz="0" w:space="0" w:color="auto"/>
                        <w:left w:val="none" w:sz="0" w:space="0" w:color="auto"/>
                        <w:bottom w:val="none" w:sz="0" w:space="0" w:color="auto"/>
                        <w:right w:val="none" w:sz="0" w:space="0" w:color="auto"/>
                      </w:divBdr>
                      <w:divsChild>
                        <w:div w:id="2913306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3558">
      <w:bodyDiv w:val="1"/>
      <w:marLeft w:val="0"/>
      <w:marRight w:val="0"/>
      <w:marTop w:val="0"/>
      <w:marBottom w:val="0"/>
      <w:divBdr>
        <w:top w:val="none" w:sz="0" w:space="0" w:color="auto"/>
        <w:left w:val="none" w:sz="0" w:space="0" w:color="auto"/>
        <w:bottom w:val="none" w:sz="0" w:space="0" w:color="auto"/>
        <w:right w:val="none" w:sz="0" w:space="0" w:color="auto"/>
      </w:divBdr>
    </w:div>
    <w:div w:id="509609041">
      <w:bodyDiv w:val="1"/>
      <w:marLeft w:val="0"/>
      <w:marRight w:val="0"/>
      <w:marTop w:val="0"/>
      <w:marBottom w:val="0"/>
      <w:divBdr>
        <w:top w:val="none" w:sz="0" w:space="0" w:color="auto"/>
        <w:left w:val="none" w:sz="0" w:space="0" w:color="auto"/>
        <w:bottom w:val="none" w:sz="0" w:space="0" w:color="auto"/>
        <w:right w:val="none" w:sz="0" w:space="0" w:color="auto"/>
      </w:divBdr>
    </w:div>
    <w:div w:id="1017846876">
      <w:bodyDiv w:val="1"/>
      <w:marLeft w:val="0"/>
      <w:marRight w:val="0"/>
      <w:marTop w:val="0"/>
      <w:marBottom w:val="0"/>
      <w:divBdr>
        <w:top w:val="none" w:sz="0" w:space="0" w:color="auto"/>
        <w:left w:val="none" w:sz="0" w:space="0" w:color="auto"/>
        <w:bottom w:val="none" w:sz="0" w:space="0" w:color="auto"/>
        <w:right w:val="none" w:sz="0" w:space="0" w:color="auto"/>
      </w:divBdr>
    </w:div>
    <w:div w:id="1382678878">
      <w:bodyDiv w:val="1"/>
      <w:marLeft w:val="0"/>
      <w:marRight w:val="0"/>
      <w:marTop w:val="0"/>
      <w:marBottom w:val="0"/>
      <w:divBdr>
        <w:top w:val="none" w:sz="0" w:space="0" w:color="auto"/>
        <w:left w:val="none" w:sz="0" w:space="0" w:color="auto"/>
        <w:bottom w:val="none" w:sz="0" w:space="0" w:color="auto"/>
        <w:right w:val="none" w:sz="0" w:space="0" w:color="auto"/>
      </w:divBdr>
    </w:div>
    <w:div w:id="1482116243">
      <w:bodyDiv w:val="1"/>
      <w:marLeft w:val="0"/>
      <w:marRight w:val="0"/>
      <w:marTop w:val="0"/>
      <w:marBottom w:val="0"/>
      <w:divBdr>
        <w:top w:val="none" w:sz="0" w:space="0" w:color="auto"/>
        <w:left w:val="none" w:sz="0" w:space="0" w:color="auto"/>
        <w:bottom w:val="none" w:sz="0" w:space="0" w:color="auto"/>
        <w:right w:val="none" w:sz="0" w:space="0" w:color="auto"/>
      </w:divBdr>
    </w:div>
    <w:div w:id="1553662334">
      <w:bodyDiv w:val="1"/>
      <w:marLeft w:val="0"/>
      <w:marRight w:val="0"/>
      <w:marTop w:val="0"/>
      <w:marBottom w:val="0"/>
      <w:divBdr>
        <w:top w:val="none" w:sz="0" w:space="0" w:color="auto"/>
        <w:left w:val="none" w:sz="0" w:space="0" w:color="auto"/>
        <w:bottom w:val="none" w:sz="0" w:space="0" w:color="auto"/>
        <w:right w:val="none" w:sz="0" w:space="0" w:color="auto"/>
      </w:divBdr>
      <w:divsChild>
        <w:div w:id="524487900">
          <w:marLeft w:val="0"/>
          <w:marRight w:val="0"/>
          <w:marTop w:val="0"/>
          <w:marBottom w:val="0"/>
          <w:divBdr>
            <w:top w:val="none" w:sz="0" w:space="0" w:color="000000"/>
            <w:left w:val="none" w:sz="0" w:space="0" w:color="000000"/>
            <w:bottom w:val="none" w:sz="0" w:space="0" w:color="000000"/>
            <w:right w:val="none" w:sz="0" w:space="0" w:color="000000"/>
          </w:divBdr>
          <w:divsChild>
            <w:div w:id="1442144297">
              <w:marLeft w:val="-1650"/>
              <w:marRight w:val="-18928"/>
              <w:marTop w:val="0"/>
              <w:marBottom w:val="0"/>
              <w:divBdr>
                <w:top w:val="none" w:sz="0" w:space="0" w:color="auto"/>
                <w:left w:val="none" w:sz="0" w:space="0" w:color="auto"/>
                <w:bottom w:val="none" w:sz="0" w:space="0" w:color="auto"/>
                <w:right w:val="none" w:sz="0" w:space="0" w:color="auto"/>
              </w:divBdr>
              <w:divsChild>
                <w:div w:id="262612713">
                  <w:marLeft w:val="1950"/>
                  <w:marRight w:val="0"/>
                  <w:marTop w:val="315"/>
                  <w:marBottom w:val="0"/>
                  <w:divBdr>
                    <w:top w:val="none" w:sz="0" w:space="0" w:color="auto"/>
                    <w:left w:val="none" w:sz="0" w:space="0" w:color="auto"/>
                    <w:bottom w:val="none" w:sz="0" w:space="0" w:color="auto"/>
                    <w:right w:val="none" w:sz="0" w:space="0" w:color="auto"/>
                  </w:divBdr>
                  <w:divsChild>
                    <w:div w:id="354423833">
                      <w:marLeft w:val="0"/>
                      <w:marRight w:val="-18928"/>
                      <w:marTop w:val="30"/>
                      <w:marBottom w:val="0"/>
                      <w:divBdr>
                        <w:top w:val="none" w:sz="0" w:space="0" w:color="auto"/>
                        <w:left w:val="none" w:sz="0" w:space="0" w:color="auto"/>
                        <w:bottom w:val="none" w:sz="0" w:space="0" w:color="auto"/>
                        <w:right w:val="none" w:sz="0" w:space="0" w:color="auto"/>
                      </w:divBdr>
                      <w:divsChild>
                        <w:div w:id="6149929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293943">
      <w:bodyDiv w:val="1"/>
      <w:marLeft w:val="0"/>
      <w:marRight w:val="0"/>
      <w:marTop w:val="0"/>
      <w:marBottom w:val="0"/>
      <w:divBdr>
        <w:top w:val="none" w:sz="0" w:space="0" w:color="auto"/>
        <w:left w:val="none" w:sz="0" w:space="0" w:color="auto"/>
        <w:bottom w:val="none" w:sz="0" w:space="0" w:color="auto"/>
        <w:right w:val="none" w:sz="0" w:space="0" w:color="auto"/>
      </w:divBdr>
    </w:div>
    <w:div w:id="18504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rking-dagenham.gov.uk/admiss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admission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2fcf6c8-4e35-439a-be2b-b194303f788f"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88C850ED702444A921BBCB9B7B308F" ma:contentTypeVersion="19" ma:contentTypeDescription="Create a new document." ma:contentTypeScope="" ma:versionID="18c72cc85eecb6bb7034ceb97444d53f">
  <xsd:schema xmlns:xsd="http://www.w3.org/2001/XMLSchema" xmlns:xs="http://www.w3.org/2001/XMLSchema" xmlns:p="http://schemas.microsoft.com/office/2006/metadata/properties" xmlns:ns1="http://schemas.microsoft.com/sharepoint/v3" xmlns:ns3="6691f967-46be-482f-81a2-d6c9b42e9ac9" xmlns:ns4="f2fcf6c8-4e35-439a-be2b-b194303f788f" targetNamespace="http://schemas.microsoft.com/office/2006/metadata/properties" ma:root="true" ma:fieldsID="5ca17fb71f52babac0b5fc40fe68d4f2" ns1:_="" ns3:_="" ns4:_="">
    <xsd:import namespace="http://schemas.microsoft.com/sharepoint/v3"/>
    <xsd:import namespace="6691f967-46be-482f-81a2-d6c9b42e9ac9"/>
    <xsd:import namespace="f2fcf6c8-4e35-439a-be2b-b194303f78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1f967-46be-482f-81a2-d6c9b42e9a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cf6c8-4e35-439a-be2b-b194303f78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66FD9-37FC-4875-870E-5582C0A64A57}">
  <ds:schemaRefs>
    <ds:schemaRef ds:uri="http://www.w3.org/XML/1998/namespace"/>
    <ds:schemaRef ds:uri="http://purl.org/dc/elements/1.1/"/>
    <ds:schemaRef ds:uri="http://purl.org/dc/terms/"/>
    <ds:schemaRef ds:uri="f2fcf6c8-4e35-439a-be2b-b194303f788f"/>
    <ds:schemaRef ds:uri="http://purl.org/dc/dcmitype/"/>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6691f967-46be-482f-81a2-d6c9b42e9ac9"/>
    <ds:schemaRef ds:uri="http://schemas.microsoft.com/office/2006/metadata/properties"/>
  </ds:schemaRefs>
</ds:datastoreItem>
</file>

<file path=customXml/itemProps2.xml><?xml version="1.0" encoding="utf-8"?>
<ds:datastoreItem xmlns:ds="http://schemas.openxmlformats.org/officeDocument/2006/customXml" ds:itemID="{B21AC683-3060-4062-936F-9E9EAC22F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91f967-46be-482f-81a2-d6c9b42e9ac9"/>
    <ds:schemaRef ds:uri="f2fcf6c8-4e35-439a-be2b-b194303f7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4E244-558D-4525-B610-54696D210B9B}">
  <ds:schemaRefs>
    <ds:schemaRef ds:uri="http://schemas.openxmlformats.org/officeDocument/2006/bibliography"/>
  </ds:schemaRefs>
</ds:datastoreItem>
</file>

<file path=customXml/itemProps4.xml><?xml version="1.0" encoding="utf-8"?>
<ds:datastoreItem xmlns:ds="http://schemas.openxmlformats.org/officeDocument/2006/customXml" ds:itemID="{EBA92423-43B3-4795-8C28-6D3A5DFE6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4889</Words>
  <Characters>27872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32696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Wilson</dc:creator>
  <cp:lastModifiedBy>Lisa O'Dwyer</cp:lastModifiedBy>
  <cp:revision>3</cp:revision>
  <cp:lastPrinted>2014-05-14T12:07:00Z</cp:lastPrinted>
  <dcterms:created xsi:type="dcterms:W3CDTF">2025-03-17T09:36:00Z</dcterms:created>
  <dcterms:modified xsi:type="dcterms:W3CDTF">2025-03-17T09:44:00Z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0x0101009B88C850ED702444A921BBCB9B7B308F</vt:lpwstr>
  </property>
  <property fmtid="{D5CDD505-2E9C-101B-9397-08002B2CF9AE}" pid="3" name="Order">
    <vt:r8>100</vt:r8>
  </property>
  <property fmtid="{D5CDD505-2E9C-101B-9397-08002B2CF9AE}" pid="4" name="LGCS">
    <vt:lpwstr/>
  </property>
  <property fmtid="{D5CDD505-2E9C-101B-9397-08002B2CF9AE}" pid="5" name="CType">
    <vt:lpwstr/>
  </property>
  <property fmtid="{D5CDD505-2E9C-101B-9397-08002B2CF9AE}" pid="6" name="Financial_x0020_Year">
    <vt:lpwstr/>
  </property>
  <property fmtid="{D5CDD505-2E9C-101B-9397-08002B2CF9AE}" pid="7" name="a8455ed1fd22475083a09a91de16b8fd">
    <vt:lpwstr/>
  </property>
  <property fmtid="{D5CDD505-2E9C-101B-9397-08002B2CF9AE}" pid="8" name="Financial Year">
    <vt:lpwstr/>
  </property>
</Properties>
</file>